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6F" w:rsidRPr="00E8096F" w:rsidRDefault="00E8096F" w:rsidP="008165D3">
      <w:pPr>
        <w:spacing w:after="0" w:line="360" w:lineRule="auto"/>
        <w:rPr>
          <w:rFonts w:ascii="Arial" w:hAnsi="Arial" w:cs="Arial"/>
          <w:b/>
        </w:rPr>
      </w:pPr>
      <w:r w:rsidRPr="00E8096F">
        <w:rPr>
          <w:rFonts w:ascii="Arial" w:hAnsi="Arial" w:cs="Arial"/>
          <w:b/>
        </w:rPr>
        <w:t xml:space="preserve">Für Hunde </w:t>
      </w:r>
      <w:r>
        <w:rPr>
          <w:rFonts w:ascii="Arial" w:hAnsi="Arial" w:cs="Arial"/>
          <w:b/>
        </w:rPr>
        <w:t xml:space="preserve">ist </w:t>
      </w:r>
      <w:r w:rsidRPr="00E8096F">
        <w:rPr>
          <w:rFonts w:ascii="Arial" w:hAnsi="Arial" w:cs="Arial"/>
          <w:b/>
        </w:rPr>
        <w:t>Grillfleisch verboten!</w:t>
      </w:r>
    </w:p>
    <w:p w:rsidR="00E8096F" w:rsidRDefault="00E8096F" w:rsidP="008165D3">
      <w:pPr>
        <w:spacing w:after="0" w:line="360" w:lineRule="auto"/>
        <w:rPr>
          <w:rFonts w:ascii="Arial" w:hAnsi="Arial" w:cs="Arial"/>
        </w:rPr>
      </w:pPr>
    </w:p>
    <w:p w:rsidR="00190DB3" w:rsidRDefault="00190DB3" w:rsidP="008165D3">
      <w:pPr>
        <w:spacing w:after="0" w:line="360" w:lineRule="auto"/>
        <w:rPr>
          <w:rFonts w:ascii="Arial" w:hAnsi="Arial" w:cs="Arial"/>
        </w:rPr>
      </w:pPr>
      <w:r w:rsidRPr="008165D3">
        <w:rPr>
          <w:rFonts w:ascii="Arial" w:hAnsi="Arial" w:cs="Arial"/>
        </w:rPr>
        <w:t xml:space="preserve">Heißes Fett tropft zischend auf die glühende Holzkohle und feine Röstaromen durchziehen die </w:t>
      </w:r>
      <w:r w:rsidR="00896ED9">
        <w:rPr>
          <w:rFonts w:ascii="Arial" w:hAnsi="Arial" w:cs="Arial"/>
        </w:rPr>
        <w:t>laue Sommerl</w:t>
      </w:r>
      <w:r w:rsidRPr="008165D3">
        <w:rPr>
          <w:rFonts w:ascii="Arial" w:hAnsi="Arial" w:cs="Arial"/>
        </w:rPr>
        <w:t xml:space="preserve">uft – Grillzeit in Deutschland. </w:t>
      </w:r>
      <w:r w:rsidR="00B23BFC">
        <w:rPr>
          <w:rFonts w:ascii="Arial" w:hAnsi="Arial" w:cs="Arial"/>
        </w:rPr>
        <w:t>Die Enthusiasten</w:t>
      </w:r>
      <w:r w:rsidRPr="008165D3">
        <w:rPr>
          <w:rFonts w:ascii="Arial" w:hAnsi="Arial" w:cs="Arial"/>
        </w:rPr>
        <w:t xml:space="preserve"> sind </w:t>
      </w:r>
      <w:r w:rsidR="00E8096F">
        <w:rPr>
          <w:rFonts w:ascii="Arial" w:hAnsi="Arial" w:cs="Arial"/>
        </w:rPr>
        <w:t xml:space="preserve">zwar </w:t>
      </w:r>
      <w:r w:rsidRPr="008165D3">
        <w:rPr>
          <w:rFonts w:ascii="Arial" w:hAnsi="Arial" w:cs="Arial"/>
        </w:rPr>
        <w:t xml:space="preserve">schon längst mitten drin in der Saison, Nachzügler </w:t>
      </w:r>
      <w:r w:rsidR="00E8096F">
        <w:rPr>
          <w:rFonts w:ascii="Arial" w:hAnsi="Arial" w:cs="Arial"/>
        </w:rPr>
        <w:t xml:space="preserve">aber </w:t>
      </w:r>
      <w:r w:rsidRPr="008165D3">
        <w:rPr>
          <w:rFonts w:ascii="Arial" w:hAnsi="Arial" w:cs="Arial"/>
        </w:rPr>
        <w:t xml:space="preserve">werden spätestens im Juni </w:t>
      </w:r>
      <w:r w:rsidR="00E8096F" w:rsidRPr="008165D3">
        <w:rPr>
          <w:rFonts w:ascii="Arial" w:hAnsi="Arial" w:cs="Arial"/>
        </w:rPr>
        <w:t xml:space="preserve">mit dem Eröffnungsspiel </w:t>
      </w:r>
      <w:r w:rsidR="00E649D7">
        <w:rPr>
          <w:rFonts w:ascii="Arial" w:hAnsi="Arial" w:cs="Arial"/>
        </w:rPr>
        <w:t>der</w:t>
      </w:r>
      <w:r w:rsidR="00E8096F" w:rsidRPr="008165D3">
        <w:rPr>
          <w:rFonts w:ascii="Arial" w:hAnsi="Arial" w:cs="Arial"/>
        </w:rPr>
        <w:t xml:space="preserve"> Fußballweltmeisterschaft </w:t>
      </w:r>
      <w:r w:rsidRPr="008165D3">
        <w:rPr>
          <w:rFonts w:ascii="Arial" w:hAnsi="Arial" w:cs="Arial"/>
        </w:rPr>
        <w:t>ihr Grillbesteck zücken</w:t>
      </w:r>
      <w:r w:rsidR="00D46B7D" w:rsidRPr="008165D3">
        <w:rPr>
          <w:rFonts w:ascii="Arial" w:hAnsi="Arial" w:cs="Arial"/>
        </w:rPr>
        <w:t xml:space="preserve"> und Bratwürste </w:t>
      </w:r>
      <w:r w:rsidR="00E8096F">
        <w:rPr>
          <w:rFonts w:ascii="Arial" w:hAnsi="Arial" w:cs="Arial"/>
        </w:rPr>
        <w:t>oder</w:t>
      </w:r>
      <w:r w:rsidR="00D46B7D" w:rsidRPr="008165D3">
        <w:rPr>
          <w:rFonts w:ascii="Arial" w:hAnsi="Arial" w:cs="Arial"/>
        </w:rPr>
        <w:t xml:space="preserve"> marinierte Steaks auf die Roste </w:t>
      </w:r>
      <w:r w:rsidR="00E8096F">
        <w:rPr>
          <w:rFonts w:ascii="Arial" w:hAnsi="Arial" w:cs="Arial"/>
        </w:rPr>
        <w:t>werfen</w:t>
      </w:r>
      <w:r w:rsidR="00D46B7D" w:rsidRPr="008165D3">
        <w:rPr>
          <w:rFonts w:ascii="Arial" w:hAnsi="Arial" w:cs="Arial"/>
        </w:rPr>
        <w:t xml:space="preserve">. </w:t>
      </w:r>
    </w:p>
    <w:p w:rsidR="00E8096F" w:rsidRDefault="00E8096F" w:rsidP="008165D3">
      <w:pPr>
        <w:spacing w:after="0" w:line="360" w:lineRule="auto"/>
        <w:rPr>
          <w:rFonts w:ascii="Arial" w:hAnsi="Arial" w:cs="Arial"/>
        </w:rPr>
      </w:pPr>
    </w:p>
    <w:p w:rsidR="00190DB3" w:rsidRPr="008165D3" w:rsidRDefault="00E8096F" w:rsidP="00E8096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Die lecker duftende Grillware übt auch auf Hunde einen magischen Reiz aus</w:t>
      </w:r>
      <w:r w:rsidR="00B9529A">
        <w:rPr>
          <w:rFonts w:ascii="Arial" w:hAnsi="Arial" w:cs="Arial"/>
        </w:rPr>
        <w:t>, denn i</w:t>
      </w:r>
      <w:r>
        <w:rPr>
          <w:rFonts w:ascii="Arial" w:hAnsi="Arial" w:cs="Arial"/>
        </w:rPr>
        <w:t xml:space="preserve">hre </w:t>
      </w:r>
      <w:r w:rsidR="00D46B7D" w:rsidRPr="008165D3">
        <w:rPr>
          <w:rFonts w:ascii="Arial" w:hAnsi="Arial" w:cs="Arial"/>
        </w:rPr>
        <w:t xml:space="preserve">Nase </w:t>
      </w:r>
      <w:r>
        <w:rPr>
          <w:rFonts w:ascii="Arial" w:hAnsi="Arial" w:cs="Arial"/>
        </w:rPr>
        <w:t xml:space="preserve">ist </w:t>
      </w:r>
      <w:r w:rsidR="00D46B7D" w:rsidRPr="008165D3">
        <w:rPr>
          <w:rFonts w:ascii="Arial" w:hAnsi="Arial" w:cs="Arial"/>
        </w:rPr>
        <w:t xml:space="preserve">wesentlich empfindlicher ist als die des Menschen. </w:t>
      </w:r>
      <w:r>
        <w:rPr>
          <w:rFonts w:ascii="Arial" w:hAnsi="Arial" w:cs="Arial"/>
        </w:rPr>
        <w:t>Mit</w:t>
      </w:r>
      <w:r w:rsidR="00D46B7D" w:rsidRPr="008165D3">
        <w:rPr>
          <w:rFonts w:ascii="Arial" w:hAnsi="Arial" w:cs="Arial"/>
        </w:rPr>
        <w:t xml:space="preserve"> „nur“ fünf Millionen Riechzellen </w:t>
      </w:r>
      <w:r w:rsidR="00B9529A">
        <w:rPr>
          <w:rFonts w:ascii="Arial" w:hAnsi="Arial" w:cs="Arial"/>
        </w:rPr>
        <w:t xml:space="preserve">erfasst der Mensch die Düfte, die ihn umgeben. </w:t>
      </w:r>
      <w:r>
        <w:rPr>
          <w:rFonts w:ascii="Arial" w:hAnsi="Arial" w:cs="Arial"/>
        </w:rPr>
        <w:t xml:space="preserve">Je nach Rasse haben Hunde bis </w:t>
      </w:r>
      <w:r w:rsidR="00B9529A">
        <w:rPr>
          <w:rFonts w:ascii="Arial" w:hAnsi="Arial" w:cs="Arial"/>
        </w:rPr>
        <w:t xml:space="preserve">zu </w:t>
      </w:r>
      <w:r>
        <w:rPr>
          <w:rFonts w:ascii="Arial" w:hAnsi="Arial" w:cs="Arial"/>
        </w:rPr>
        <w:t>220 Millionen zu bieten. F</w:t>
      </w:r>
      <w:r w:rsidR="00D46B7D" w:rsidRPr="008165D3">
        <w:rPr>
          <w:rFonts w:ascii="Arial" w:hAnsi="Arial" w:cs="Arial"/>
        </w:rPr>
        <w:t>ür Hund</w:t>
      </w:r>
      <w:r>
        <w:rPr>
          <w:rFonts w:ascii="Arial" w:hAnsi="Arial" w:cs="Arial"/>
        </w:rPr>
        <w:t xml:space="preserve">e wird der Grillabend </w:t>
      </w:r>
      <w:r w:rsidR="00B9529A">
        <w:rPr>
          <w:rFonts w:ascii="Arial" w:hAnsi="Arial" w:cs="Arial"/>
        </w:rPr>
        <w:t>deshalb</w:t>
      </w:r>
      <w:r>
        <w:rPr>
          <w:rFonts w:ascii="Arial" w:hAnsi="Arial" w:cs="Arial"/>
        </w:rPr>
        <w:t xml:space="preserve"> schnell zur </w:t>
      </w:r>
      <w:r w:rsidR="00D46B7D" w:rsidRPr="008165D3">
        <w:rPr>
          <w:rFonts w:ascii="Arial" w:hAnsi="Arial" w:cs="Arial"/>
        </w:rPr>
        <w:t>reinste</w:t>
      </w:r>
      <w:r>
        <w:rPr>
          <w:rFonts w:ascii="Arial" w:hAnsi="Arial" w:cs="Arial"/>
        </w:rPr>
        <w:t>n</w:t>
      </w:r>
      <w:r w:rsidR="00D46B7D" w:rsidRPr="008165D3">
        <w:rPr>
          <w:rFonts w:ascii="Arial" w:hAnsi="Arial" w:cs="Arial"/>
        </w:rPr>
        <w:t xml:space="preserve"> Geruchsorgie</w:t>
      </w:r>
      <w:r>
        <w:rPr>
          <w:rFonts w:ascii="Arial" w:hAnsi="Arial" w:cs="Arial"/>
        </w:rPr>
        <w:t xml:space="preserve">. Mit </w:t>
      </w:r>
      <w:r w:rsidR="00D46B7D" w:rsidRPr="008165D3">
        <w:rPr>
          <w:rFonts w:ascii="Arial" w:hAnsi="Arial" w:cs="Arial"/>
        </w:rPr>
        <w:t xml:space="preserve">kurzen Atemzügen bis zu 300 Mal in der Minute </w:t>
      </w:r>
      <w:r>
        <w:rPr>
          <w:rFonts w:ascii="Arial" w:hAnsi="Arial" w:cs="Arial"/>
        </w:rPr>
        <w:t>werden</w:t>
      </w:r>
      <w:r w:rsidR="00D46B7D" w:rsidRPr="008165D3">
        <w:rPr>
          <w:rFonts w:ascii="Arial" w:hAnsi="Arial" w:cs="Arial"/>
        </w:rPr>
        <w:t xml:space="preserve"> die Riechzellen ständig mit neuen Geruchspartikeln versorgt</w:t>
      </w:r>
      <w:r w:rsidR="00B9529A">
        <w:rPr>
          <w:rFonts w:ascii="Arial" w:hAnsi="Arial" w:cs="Arial"/>
        </w:rPr>
        <w:t xml:space="preserve">. </w:t>
      </w:r>
      <w:r w:rsidR="00D46B7D" w:rsidRPr="008165D3">
        <w:rPr>
          <w:rFonts w:ascii="Arial" w:hAnsi="Arial" w:cs="Arial"/>
        </w:rPr>
        <w:t xml:space="preserve">Wer </w:t>
      </w:r>
      <w:r w:rsidR="00896ED9">
        <w:rPr>
          <w:rFonts w:ascii="Arial" w:hAnsi="Arial" w:cs="Arial"/>
        </w:rPr>
        <w:t>kann</w:t>
      </w:r>
      <w:r w:rsidR="00D46B7D" w:rsidRPr="008165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diese</w:t>
      </w:r>
      <w:r w:rsidR="00B9529A">
        <w:rPr>
          <w:rFonts w:ascii="Arial" w:hAnsi="Arial" w:cs="Arial"/>
        </w:rPr>
        <w:t xml:space="preserve">r </w:t>
      </w:r>
      <w:r w:rsidR="00896ED9">
        <w:rPr>
          <w:rFonts w:ascii="Arial" w:hAnsi="Arial" w:cs="Arial"/>
        </w:rPr>
        <w:t xml:space="preserve">geballten </w:t>
      </w:r>
      <w:r w:rsidR="00B9529A">
        <w:rPr>
          <w:rFonts w:ascii="Arial" w:hAnsi="Arial" w:cs="Arial"/>
        </w:rPr>
        <w:t xml:space="preserve">Verführung </w:t>
      </w:r>
      <w:r>
        <w:rPr>
          <w:rFonts w:ascii="Arial" w:hAnsi="Arial" w:cs="Arial"/>
        </w:rPr>
        <w:t>schon</w:t>
      </w:r>
      <w:r w:rsidR="00D46B7D" w:rsidRPr="008165D3">
        <w:rPr>
          <w:rFonts w:ascii="Arial" w:hAnsi="Arial" w:cs="Arial"/>
        </w:rPr>
        <w:t xml:space="preserve"> widerstehen.</w:t>
      </w:r>
    </w:p>
    <w:p w:rsidR="00D46B7D" w:rsidRPr="008165D3" w:rsidRDefault="00D46B7D" w:rsidP="008165D3">
      <w:pPr>
        <w:spacing w:after="0" w:line="360" w:lineRule="auto"/>
        <w:rPr>
          <w:rFonts w:ascii="Arial" w:hAnsi="Arial" w:cs="Arial"/>
        </w:rPr>
      </w:pPr>
    </w:p>
    <w:p w:rsidR="008C26E9" w:rsidRPr="008165D3" w:rsidRDefault="00E8096F" w:rsidP="008165D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Hunde</w:t>
      </w:r>
      <w:r w:rsidR="00D46B7D" w:rsidRPr="008165D3">
        <w:rPr>
          <w:rFonts w:ascii="Arial" w:hAnsi="Arial" w:cs="Arial"/>
        </w:rPr>
        <w:t xml:space="preserve">halter sollten </w:t>
      </w:r>
      <w:r w:rsidR="00B9529A">
        <w:rPr>
          <w:rFonts w:ascii="Arial" w:hAnsi="Arial" w:cs="Arial"/>
        </w:rPr>
        <w:t xml:space="preserve">jedoch </w:t>
      </w:r>
      <w:r w:rsidR="00D46B7D" w:rsidRPr="008165D3">
        <w:rPr>
          <w:rFonts w:ascii="Arial" w:hAnsi="Arial" w:cs="Arial"/>
        </w:rPr>
        <w:t xml:space="preserve">sehr genau darauf achten, </w:t>
      </w:r>
      <w:r>
        <w:rPr>
          <w:rFonts w:ascii="Arial" w:hAnsi="Arial" w:cs="Arial"/>
        </w:rPr>
        <w:t xml:space="preserve">dass sich die Tiere nicht an der Grillware „vergreifen“. Auch </w:t>
      </w:r>
      <w:r w:rsidR="008C26E9" w:rsidRPr="008165D3">
        <w:rPr>
          <w:rFonts w:ascii="Arial" w:hAnsi="Arial" w:cs="Arial"/>
        </w:rPr>
        <w:t xml:space="preserve">falsch gemeinte Tierliebe </w:t>
      </w:r>
      <w:r>
        <w:rPr>
          <w:rFonts w:ascii="Arial" w:hAnsi="Arial" w:cs="Arial"/>
        </w:rPr>
        <w:t xml:space="preserve">ist </w:t>
      </w:r>
      <w:r w:rsidR="00B9529A">
        <w:rPr>
          <w:rFonts w:ascii="Arial" w:hAnsi="Arial" w:cs="Arial"/>
        </w:rPr>
        <w:t>fehl am Platze</w:t>
      </w:r>
      <w:r>
        <w:rPr>
          <w:rFonts w:ascii="Arial" w:hAnsi="Arial" w:cs="Arial"/>
        </w:rPr>
        <w:t xml:space="preserve">. </w:t>
      </w:r>
      <w:r w:rsidR="008C26E9" w:rsidRPr="008165D3">
        <w:rPr>
          <w:rFonts w:ascii="Arial" w:hAnsi="Arial" w:cs="Arial"/>
        </w:rPr>
        <w:t xml:space="preserve">Auge in Auge mit dem Steak erwecken </w:t>
      </w:r>
      <w:r w:rsidR="00B9529A">
        <w:rPr>
          <w:rFonts w:ascii="Arial" w:hAnsi="Arial" w:cs="Arial"/>
        </w:rPr>
        <w:t>die vierbeinigen Hausgenossen</w:t>
      </w:r>
      <w:r>
        <w:rPr>
          <w:rFonts w:ascii="Arial" w:hAnsi="Arial" w:cs="Arial"/>
        </w:rPr>
        <w:t xml:space="preserve"> zwar</w:t>
      </w:r>
      <w:r w:rsidR="008C26E9" w:rsidRPr="008165D3">
        <w:rPr>
          <w:rFonts w:ascii="Arial" w:hAnsi="Arial" w:cs="Arial"/>
        </w:rPr>
        <w:t xml:space="preserve"> häufig den Eindruck, </w:t>
      </w:r>
      <w:r w:rsidR="00B23BFC">
        <w:rPr>
          <w:rFonts w:ascii="Arial" w:hAnsi="Arial" w:cs="Arial"/>
        </w:rPr>
        <w:t>sie</w:t>
      </w:r>
      <w:r w:rsidR="008C26E9" w:rsidRPr="008165D3">
        <w:rPr>
          <w:rFonts w:ascii="Arial" w:hAnsi="Arial" w:cs="Arial"/>
        </w:rPr>
        <w:t xml:space="preserve"> stünden kurz vor dem Hungertod. D</w:t>
      </w:r>
      <w:r w:rsidR="00B23BFC">
        <w:rPr>
          <w:rFonts w:ascii="Arial" w:hAnsi="Arial" w:cs="Arial"/>
        </w:rPr>
        <w:t>och d</w:t>
      </w:r>
      <w:r w:rsidR="008C26E9" w:rsidRPr="008165D3">
        <w:rPr>
          <w:rFonts w:ascii="Arial" w:hAnsi="Arial" w:cs="Arial"/>
        </w:rPr>
        <w:t xml:space="preserve">arauf sollte man nicht hereinfallen. </w:t>
      </w:r>
      <w:r w:rsidR="00D46B7D" w:rsidRPr="008165D3">
        <w:rPr>
          <w:rFonts w:ascii="Arial" w:hAnsi="Arial" w:cs="Arial"/>
        </w:rPr>
        <w:t xml:space="preserve">Grillfleisch gehört definitiv in keinen Hundemagen. </w:t>
      </w:r>
      <w:r w:rsidR="00B23BFC">
        <w:rPr>
          <w:rFonts w:ascii="Arial" w:hAnsi="Arial" w:cs="Arial"/>
        </w:rPr>
        <w:t>Es ist meist sehr stark gewürzt. D</w:t>
      </w:r>
      <w:r w:rsidR="008C26E9" w:rsidRPr="008165D3">
        <w:rPr>
          <w:rFonts w:ascii="Arial" w:hAnsi="Arial" w:cs="Arial"/>
        </w:rPr>
        <w:t xml:space="preserve">ie leckere Marinade ist Gift für </w:t>
      </w:r>
      <w:r w:rsidR="00AC3ACA">
        <w:rPr>
          <w:rFonts w:ascii="Arial" w:hAnsi="Arial" w:cs="Arial"/>
        </w:rPr>
        <w:t>das tierische Verdauungssystem</w:t>
      </w:r>
      <w:r w:rsidR="008C26E9" w:rsidRPr="008165D3">
        <w:rPr>
          <w:rFonts w:ascii="Arial" w:hAnsi="Arial" w:cs="Arial"/>
        </w:rPr>
        <w:t>. Auch Knochenreste bergen ein gro</w:t>
      </w:r>
      <w:r w:rsidR="00B23BFC">
        <w:rPr>
          <w:rFonts w:ascii="Arial" w:hAnsi="Arial" w:cs="Arial"/>
        </w:rPr>
        <w:t>ßes Risiko und</w:t>
      </w:r>
      <w:r w:rsidR="008C26E9" w:rsidRPr="008165D3">
        <w:rPr>
          <w:rFonts w:ascii="Arial" w:hAnsi="Arial" w:cs="Arial"/>
        </w:rPr>
        <w:t xml:space="preserve"> können zu Verletzungen im Hundemagen führen. </w:t>
      </w:r>
      <w:r w:rsidR="00AC3ACA">
        <w:rPr>
          <w:rFonts w:ascii="Arial" w:hAnsi="Arial" w:cs="Arial"/>
        </w:rPr>
        <w:t>Schlimmstenfalls können Knochens</w:t>
      </w:r>
      <w:r w:rsidR="008C26E9" w:rsidRPr="008165D3">
        <w:rPr>
          <w:rFonts w:ascii="Arial" w:hAnsi="Arial" w:cs="Arial"/>
        </w:rPr>
        <w:t>plitter die Darmwand</w:t>
      </w:r>
      <w:r w:rsidR="00E649D7">
        <w:rPr>
          <w:rFonts w:ascii="Arial" w:hAnsi="Arial" w:cs="Arial"/>
        </w:rPr>
        <w:t xml:space="preserve"> durchstoßen und Futterpartikel in die Bauchhöhle gelangen</w:t>
      </w:r>
      <w:r w:rsidR="00AC3ACA">
        <w:rPr>
          <w:rFonts w:ascii="Arial" w:hAnsi="Arial" w:cs="Arial"/>
        </w:rPr>
        <w:t xml:space="preserve">. </w:t>
      </w:r>
      <w:r w:rsidR="00B9529A">
        <w:rPr>
          <w:rFonts w:ascii="Arial" w:hAnsi="Arial" w:cs="Arial"/>
        </w:rPr>
        <w:t>Die Folge sind</w:t>
      </w:r>
      <w:r w:rsidR="008C26E9" w:rsidRPr="008165D3">
        <w:rPr>
          <w:rFonts w:ascii="Arial" w:hAnsi="Arial" w:cs="Arial"/>
        </w:rPr>
        <w:t xml:space="preserve"> schwerwiegende Entzündungen des Bauchraums</w:t>
      </w:r>
      <w:r w:rsidR="00B9529A">
        <w:rPr>
          <w:rFonts w:ascii="Arial" w:hAnsi="Arial" w:cs="Arial"/>
        </w:rPr>
        <w:t xml:space="preserve">. </w:t>
      </w:r>
    </w:p>
    <w:p w:rsidR="00AC3ACA" w:rsidRDefault="00AC3ACA" w:rsidP="008165D3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8C26E9" w:rsidRPr="008165D3" w:rsidRDefault="00AC3ACA" w:rsidP="008165D3">
      <w:pPr>
        <w:spacing w:after="0"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de-DE"/>
        </w:rPr>
        <w:t>Gerne</w:t>
      </w:r>
      <w:r w:rsidR="008C26E9" w:rsidRPr="00503CE1">
        <w:rPr>
          <w:rFonts w:ascii="Arial" w:eastAsia="Times New Roman" w:hAnsi="Arial" w:cs="Arial"/>
          <w:lang w:eastAsia="de-DE"/>
        </w:rPr>
        <w:t xml:space="preserve"> wird beim Grillen ein Fässchen </w:t>
      </w:r>
      <w:r w:rsidR="008C26E9" w:rsidRPr="008165D3">
        <w:rPr>
          <w:rFonts w:ascii="Arial" w:eastAsia="Times New Roman" w:hAnsi="Arial" w:cs="Arial"/>
          <w:lang w:eastAsia="de-DE"/>
        </w:rPr>
        <w:t xml:space="preserve">Bier </w:t>
      </w:r>
      <w:r w:rsidR="008C26E9" w:rsidRPr="00503CE1">
        <w:rPr>
          <w:rFonts w:ascii="Arial" w:eastAsia="Times New Roman" w:hAnsi="Arial" w:cs="Arial"/>
          <w:lang w:eastAsia="de-DE"/>
        </w:rPr>
        <w:t xml:space="preserve">angestochen. </w:t>
      </w:r>
      <w:r w:rsidR="008C26E9" w:rsidRPr="008165D3">
        <w:rPr>
          <w:rFonts w:ascii="Arial" w:eastAsia="Times New Roman" w:hAnsi="Arial" w:cs="Arial"/>
          <w:lang w:eastAsia="de-DE"/>
        </w:rPr>
        <w:t>D</w:t>
      </w:r>
      <w:r w:rsidR="008C26E9" w:rsidRPr="00503CE1">
        <w:rPr>
          <w:rFonts w:ascii="Arial" w:eastAsia="Times New Roman" w:hAnsi="Arial" w:cs="Arial"/>
          <w:lang w:eastAsia="de-DE"/>
        </w:rPr>
        <w:t>er Zapfhahn tropft</w:t>
      </w:r>
      <w:r w:rsidR="008C26E9" w:rsidRPr="008165D3">
        <w:rPr>
          <w:rFonts w:ascii="Arial" w:eastAsia="Times New Roman" w:hAnsi="Arial" w:cs="Arial"/>
          <w:lang w:eastAsia="de-DE"/>
        </w:rPr>
        <w:t xml:space="preserve">, </w:t>
      </w:r>
      <w:r w:rsidR="008C26E9" w:rsidRPr="00503CE1">
        <w:rPr>
          <w:rFonts w:ascii="Arial" w:eastAsia="Times New Roman" w:hAnsi="Arial" w:cs="Arial"/>
          <w:lang w:eastAsia="de-DE"/>
        </w:rPr>
        <w:t>bei</w:t>
      </w:r>
      <w:r w:rsidR="008C26E9" w:rsidRPr="008165D3">
        <w:rPr>
          <w:rFonts w:ascii="Arial" w:eastAsia="Times New Roman" w:hAnsi="Arial" w:cs="Arial"/>
          <w:lang w:eastAsia="de-DE"/>
        </w:rPr>
        <w:t xml:space="preserve">m Einschenken </w:t>
      </w:r>
      <w:r>
        <w:rPr>
          <w:rFonts w:ascii="Arial" w:eastAsia="Times New Roman" w:hAnsi="Arial" w:cs="Arial"/>
          <w:lang w:eastAsia="de-DE"/>
        </w:rPr>
        <w:t xml:space="preserve">geht </w:t>
      </w:r>
      <w:r w:rsidR="008C26E9" w:rsidRPr="008165D3">
        <w:rPr>
          <w:rFonts w:ascii="Arial" w:eastAsia="Times New Roman" w:hAnsi="Arial" w:cs="Arial"/>
          <w:lang w:eastAsia="de-DE"/>
        </w:rPr>
        <w:t>etwas daneben</w:t>
      </w:r>
      <w:r>
        <w:rPr>
          <w:rFonts w:ascii="Arial" w:eastAsia="Times New Roman" w:hAnsi="Arial" w:cs="Arial"/>
          <w:lang w:eastAsia="de-DE"/>
        </w:rPr>
        <w:t xml:space="preserve">, </w:t>
      </w:r>
      <w:r w:rsidR="008C26E9" w:rsidRPr="008165D3">
        <w:rPr>
          <w:rFonts w:ascii="Arial" w:eastAsia="Times New Roman" w:hAnsi="Arial" w:cs="Arial"/>
          <w:lang w:eastAsia="de-DE"/>
        </w:rPr>
        <w:t>spät</w:t>
      </w:r>
      <w:r>
        <w:rPr>
          <w:rFonts w:ascii="Arial" w:eastAsia="Times New Roman" w:hAnsi="Arial" w:cs="Arial"/>
          <w:lang w:eastAsia="de-DE"/>
        </w:rPr>
        <w:t>e</w:t>
      </w:r>
      <w:r w:rsidR="008C26E9" w:rsidRPr="008165D3">
        <w:rPr>
          <w:rFonts w:ascii="Arial" w:eastAsia="Times New Roman" w:hAnsi="Arial" w:cs="Arial"/>
          <w:lang w:eastAsia="de-DE"/>
        </w:rPr>
        <w:t xml:space="preserve">stens beim </w:t>
      </w:r>
      <w:r>
        <w:rPr>
          <w:rFonts w:ascii="Arial" w:eastAsia="Times New Roman" w:hAnsi="Arial" w:cs="Arial"/>
          <w:lang w:eastAsia="de-DE"/>
        </w:rPr>
        <w:t xml:space="preserve">alles </w:t>
      </w:r>
      <w:r w:rsidR="008C26E9" w:rsidRPr="008165D3">
        <w:rPr>
          <w:rFonts w:ascii="Arial" w:eastAsia="Times New Roman" w:hAnsi="Arial" w:cs="Arial"/>
          <w:lang w:eastAsia="de-DE"/>
        </w:rPr>
        <w:t xml:space="preserve">entscheidenden Elfmeterschießen bleiben halbvolle Gläser unbeobachtet </w:t>
      </w:r>
      <w:r>
        <w:rPr>
          <w:rFonts w:ascii="Arial" w:eastAsia="Times New Roman" w:hAnsi="Arial" w:cs="Arial"/>
          <w:lang w:eastAsia="de-DE"/>
        </w:rPr>
        <w:t>zurück</w:t>
      </w:r>
      <w:r w:rsidR="008C26E9" w:rsidRPr="008165D3">
        <w:rPr>
          <w:rFonts w:ascii="Arial" w:eastAsia="Times New Roman" w:hAnsi="Arial" w:cs="Arial"/>
          <w:lang w:eastAsia="de-DE"/>
        </w:rPr>
        <w:t xml:space="preserve">. </w:t>
      </w:r>
      <w:r>
        <w:rPr>
          <w:rFonts w:ascii="Arial" w:eastAsia="Times New Roman" w:hAnsi="Arial" w:cs="Arial"/>
          <w:lang w:eastAsia="de-DE"/>
        </w:rPr>
        <w:t xml:space="preserve">So mancher Hund kann auch hier nicht widerstehen. </w:t>
      </w:r>
      <w:r w:rsidR="00730E9E" w:rsidRPr="008165D3">
        <w:rPr>
          <w:rFonts w:ascii="Arial" w:eastAsia="Times New Roman" w:hAnsi="Arial" w:cs="Arial"/>
          <w:lang w:eastAsia="de-DE"/>
        </w:rPr>
        <w:t xml:space="preserve">Trunkenheit </w:t>
      </w:r>
      <w:r>
        <w:rPr>
          <w:rFonts w:ascii="Arial" w:eastAsia="Times New Roman" w:hAnsi="Arial" w:cs="Arial"/>
          <w:lang w:eastAsia="de-DE"/>
        </w:rPr>
        <w:t xml:space="preserve">aber </w:t>
      </w:r>
      <w:r w:rsidR="00730E9E" w:rsidRPr="008165D3">
        <w:rPr>
          <w:rFonts w:ascii="Arial" w:eastAsia="Times New Roman" w:hAnsi="Arial" w:cs="Arial"/>
          <w:lang w:eastAsia="de-DE"/>
        </w:rPr>
        <w:t xml:space="preserve">ist für den Hund eine einzige Qual. </w:t>
      </w:r>
      <w:r w:rsidR="00B9529A">
        <w:rPr>
          <w:rFonts w:ascii="Arial" w:eastAsia="Times New Roman" w:hAnsi="Arial" w:cs="Arial"/>
          <w:lang w:eastAsia="de-DE"/>
        </w:rPr>
        <w:t xml:space="preserve">Und selbstverständlich </w:t>
      </w:r>
      <w:r w:rsidR="00730E9E" w:rsidRPr="008165D3">
        <w:rPr>
          <w:rFonts w:ascii="Arial" w:eastAsia="Times New Roman" w:hAnsi="Arial" w:cs="Arial"/>
          <w:lang w:eastAsia="de-DE"/>
        </w:rPr>
        <w:t xml:space="preserve">sind auch fette </w:t>
      </w:r>
      <w:r w:rsidR="00B9529A">
        <w:rPr>
          <w:rFonts w:ascii="Arial" w:eastAsia="Times New Roman" w:hAnsi="Arial" w:cs="Arial"/>
          <w:lang w:eastAsia="de-DE"/>
        </w:rPr>
        <w:t>Salate</w:t>
      </w:r>
      <w:r w:rsidR="00730E9E" w:rsidRPr="008165D3">
        <w:rPr>
          <w:rFonts w:ascii="Arial" w:eastAsia="Times New Roman" w:hAnsi="Arial" w:cs="Arial"/>
          <w:lang w:eastAsia="de-DE"/>
        </w:rPr>
        <w:t xml:space="preserve"> oder süße Nachspeisen für den Hund tabu. </w:t>
      </w:r>
    </w:p>
    <w:p w:rsidR="008C26E9" w:rsidRPr="008165D3" w:rsidRDefault="008C26E9" w:rsidP="008165D3">
      <w:pPr>
        <w:spacing w:after="0" w:line="360" w:lineRule="auto"/>
        <w:rPr>
          <w:rFonts w:ascii="Arial" w:hAnsi="Arial" w:cs="Arial"/>
        </w:rPr>
      </w:pPr>
    </w:p>
    <w:p w:rsidR="00D46B7D" w:rsidRDefault="00AC3ACA" w:rsidP="008165D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46B7D" w:rsidRPr="008165D3">
        <w:rPr>
          <w:rFonts w:ascii="Arial" w:hAnsi="Arial" w:cs="Arial"/>
        </w:rPr>
        <w:t>ierärzte berichten davon, dass besonders nach</w:t>
      </w:r>
      <w:r w:rsidR="00730E9E" w:rsidRPr="008165D3">
        <w:rPr>
          <w:rFonts w:ascii="Arial" w:hAnsi="Arial" w:cs="Arial"/>
        </w:rPr>
        <w:t xml:space="preserve"> </w:t>
      </w:r>
      <w:r w:rsidR="00D46B7D" w:rsidRPr="008165D3">
        <w:rPr>
          <w:rFonts w:ascii="Arial" w:hAnsi="Arial" w:cs="Arial"/>
        </w:rPr>
        <w:t xml:space="preserve">schönen Wochenenden gehäuft Tiere mit massivem Erbrechen, Durchfällen und Verstopfungen </w:t>
      </w:r>
      <w:r>
        <w:rPr>
          <w:rFonts w:ascii="Arial" w:hAnsi="Arial" w:cs="Arial"/>
        </w:rPr>
        <w:t xml:space="preserve">in den Praxen </w:t>
      </w:r>
      <w:r w:rsidR="00B9529A">
        <w:rPr>
          <w:rFonts w:ascii="Arial" w:hAnsi="Arial" w:cs="Arial"/>
        </w:rPr>
        <w:t xml:space="preserve">vorgestellt werden – die unerfreuliche Folge beschwingter Grillabende unter Freunden. </w:t>
      </w:r>
      <w:r w:rsidR="00896ED9">
        <w:rPr>
          <w:rFonts w:ascii="Arial" w:hAnsi="Arial" w:cs="Arial"/>
        </w:rPr>
        <w:t xml:space="preserve">Diesen Katzenjammer kann man sich und seinem Haustier ersparen, wenn </w:t>
      </w:r>
      <w:r w:rsidR="00B23BFC">
        <w:rPr>
          <w:rFonts w:ascii="Arial" w:hAnsi="Arial" w:cs="Arial"/>
        </w:rPr>
        <w:t xml:space="preserve">man </w:t>
      </w:r>
      <w:r w:rsidR="00896ED9">
        <w:rPr>
          <w:rFonts w:ascii="Arial" w:hAnsi="Arial" w:cs="Arial"/>
        </w:rPr>
        <w:t>den Hund von der vermeintlich köstlichen Zwischenmahlzeit fernhält.</w:t>
      </w:r>
    </w:p>
    <w:p w:rsidR="00FB19F3" w:rsidRDefault="00FB19F3" w:rsidP="008165D3">
      <w:pPr>
        <w:spacing w:after="0" w:line="360" w:lineRule="auto"/>
        <w:rPr>
          <w:rFonts w:ascii="Arial" w:hAnsi="Arial" w:cs="Arial"/>
        </w:rPr>
      </w:pPr>
    </w:p>
    <w:p w:rsidR="00FB19F3" w:rsidRDefault="00FB19F3" w:rsidP="008165D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Bildunterschrift:</w:t>
      </w:r>
    </w:p>
    <w:p w:rsidR="00FB19F3" w:rsidRDefault="00FB19F3" w:rsidP="008165D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Auch wenn man meinen könnte, sie </w:t>
      </w:r>
      <w:r w:rsidR="00F746D1">
        <w:rPr>
          <w:rFonts w:ascii="Arial" w:hAnsi="Arial" w:cs="Arial"/>
        </w:rPr>
        <w:t>vergehen vor Hunger</w:t>
      </w:r>
      <w:r>
        <w:rPr>
          <w:rFonts w:ascii="Arial" w:hAnsi="Arial" w:cs="Arial"/>
        </w:rPr>
        <w:t xml:space="preserve"> – falsches Mitleid ist fehl am</w:t>
      </w:r>
      <w:r w:rsidR="00F746D1">
        <w:rPr>
          <w:rFonts w:ascii="Arial" w:hAnsi="Arial" w:cs="Arial"/>
        </w:rPr>
        <w:t xml:space="preserve"> Platz</w:t>
      </w:r>
      <w:r>
        <w:rPr>
          <w:rFonts w:ascii="Arial" w:hAnsi="Arial" w:cs="Arial"/>
        </w:rPr>
        <w:t>. Stark gewürztes Grillfleisch ist tabu für Hunde.</w:t>
      </w:r>
    </w:p>
    <w:p w:rsidR="00FB19F3" w:rsidRDefault="00FB19F3" w:rsidP="008165D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Foto: Klostermann/</w:t>
      </w:r>
      <w:proofErr w:type="spellStart"/>
      <w:r>
        <w:rPr>
          <w:rFonts w:ascii="Arial" w:hAnsi="Arial" w:cs="Arial"/>
        </w:rPr>
        <w:t>BfT</w:t>
      </w:r>
      <w:proofErr w:type="spellEnd"/>
    </w:p>
    <w:p w:rsidR="00FB19F3" w:rsidRDefault="00FB19F3" w:rsidP="008165D3">
      <w:pPr>
        <w:spacing w:after="0" w:line="360" w:lineRule="auto"/>
        <w:rPr>
          <w:rFonts w:ascii="Arial" w:hAnsi="Arial" w:cs="Arial"/>
        </w:rPr>
      </w:pPr>
    </w:p>
    <w:p w:rsidR="00FB19F3" w:rsidRPr="00117AE3" w:rsidRDefault="00FB19F3" w:rsidP="00FB19F3">
      <w:pPr>
        <w:spacing w:after="0" w:line="360" w:lineRule="auto"/>
        <w:rPr>
          <w:rFonts w:ascii="Arial" w:hAnsi="Arial" w:cs="Arial"/>
        </w:rPr>
      </w:pPr>
      <w:r w:rsidRPr="00117AE3">
        <w:rPr>
          <w:rFonts w:ascii="Arial" w:hAnsi="Arial" w:cs="Arial"/>
        </w:rPr>
        <w:t>Abdruck Text und Foto honorarfrei bei Quellenangabe</w:t>
      </w:r>
      <w:bookmarkStart w:id="0" w:name="_GoBack"/>
      <w:bookmarkEnd w:id="0"/>
    </w:p>
    <w:p w:rsidR="00FB19F3" w:rsidRPr="00117AE3" w:rsidRDefault="00FB19F3" w:rsidP="00FB19F3">
      <w:pPr>
        <w:spacing w:after="0" w:line="360" w:lineRule="auto"/>
        <w:rPr>
          <w:rFonts w:ascii="Arial" w:hAnsi="Arial" w:cs="Arial"/>
        </w:rPr>
      </w:pPr>
    </w:p>
    <w:p w:rsidR="00FB19F3" w:rsidRPr="00117AE3" w:rsidRDefault="00FB19F3" w:rsidP="00FB19F3">
      <w:pPr>
        <w:spacing w:after="0" w:line="360" w:lineRule="auto"/>
        <w:rPr>
          <w:rFonts w:ascii="Arial" w:hAnsi="Arial" w:cs="Arial"/>
        </w:rPr>
      </w:pPr>
      <w:r w:rsidRPr="00117AE3">
        <w:rPr>
          <w:rFonts w:ascii="Arial" w:hAnsi="Arial" w:cs="Arial"/>
        </w:rPr>
        <w:t>Pressekontakt:</w:t>
      </w:r>
    </w:p>
    <w:p w:rsidR="00FB19F3" w:rsidRPr="00117AE3" w:rsidRDefault="00FB19F3" w:rsidP="00FB19F3">
      <w:pPr>
        <w:spacing w:after="0" w:line="360" w:lineRule="auto"/>
        <w:rPr>
          <w:rFonts w:ascii="Arial" w:hAnsi="Arial" w:cs="Arial"/>
        </w:rPr>
      </w:pPr>
      <w:r w:rsidRPr="00117AE3">
        <w:rPr>
          <w:rFonts w:ascii="Arial" w:hAnsi="Arial" w:cs="Arial"/>
        </w:rPr>
        <w:t xml:space="preserve">Bundesverband für Tiergesundheit e.V., Dr. </w:t>
      </w:r>
      <w:r>
        <w:rPr>
          <w:rFonts w:ascii="Arial" w:hAnsi="Arial" w:cs="Arial"/>
        </w:rPr>
        <w:t>Sabine Schüller</w:t>
      </w:r>
      <w:r w:rsidRPr="00117AE3">
        <w:rPr>
          <w:rFonts w:ascii="Arial" w:hAnsi="Arial" w:cs="Arial"/>
        </w:rPr>
        <w:t>,</w:t>
      </w:r>
    </w:p>
    <w:p w:rsidR="00FB19F3" w:rsidRPr="00117AE3" w:rsidRDefault="00FB19F3" w:rsidP="00FB19F3">
      <w:pPr>
        <w:spacing w:after="0" w:line="360" w:lineRule="auto"/>
        <w:rPr>
          <w:rFonts w:ascii="Arial" w:hAnsi="Arial" w:cs="Arial"/>
        </w:rPr>
      </w:pPr>
      <w:r w:rsidRPr="00117AE3">
        <w:rPr>
          <w:rFonts w:ascii="Arial" w:hAnsi="Arial" w:cs="Arial"/>
        </w:rPr>
        <w:t>Schwertberger Straße 14, 53177 Bonn, Tel. 0228/31 82 96, bft@bft-online.de</w:t>
      </w:r>
    </w:p>
    <w:p w:rsidR="00FB19F3" w:rsidRPr="008165D3" w:rsidRDefault="00FB19F3" w:rsidP="008165D3">
      <w:pPr>
        <w:spacing w:after="0" w:line="360" w:lineRule="auto"/>
        <w:rPr>
          <w:rFonts w:ascii="Arial" w:hAnsi="Arial" w:cs="Arial"/>
        </w:rPr>
      </w:pPr>
    </w:p>
    <w:sectPr w:rsidR="00FB19F3" w:rsidRPr="008165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B3"/>
    <w:rsid w:val="00190DB3"/>
    <w:rsid w:val="001D14E6"/>
    <w:rsid w:val="003A1C25"/>
    <w:rsid w:val="00493399"/>
    <w:rsid w:val="00730E9E"/>
    <w:rsid w:val="008165D3"/>
    <w:rsid w:val="00896ED9"/>
    <w:rsid w:val="008C26E9"/>
    <w:rsid w:val="00AC3ACA"/>
    <w:rsid w:val="00B23BFC"/>
    <w:rsid w:val="00B9529A"/>
    <w:rsid w:val="00BD1E8D"/>
    <w:rsid w:val="00BF6A1A"/>
    <w:rsid w:val="00D46B7D"/>
    <w:rsid w:val="00E649D7"/>
    <w:rsid w:val="00E8096F"/>
    <w:rsid w:val="00F746D1"/>
    <w:rsid w:val="00FB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Krick</dc:creator>
  <cp:lastModifiedBy>Bundesverband für Tiergesundheit</cp:lastModifiedBy>
  <cp:revision>3</cp:revision>
  <dcterms:created xsi:type="dcterms:W3CDTF">2014-05-20T06:38:00Z</dcterms:created>
  <dcterms:modified xsi:type="dcterms:W3CDTF">2014-05-20T09:16:00Z</dcterms:modified>
</cp:coreProperties>
</file>