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BC" w:rsidRPr="00011171" w:rsidRDefault="002B33D6">
      <w:pPr>
        <w:rPr>
          <w:rFonts w:ascii="Arial" w:hAnsi="Arial" w:cs="Arial"/>
          <w:b/>
        </w:rPr>
      </w:pPr>
      <w:r w:rsidRPr="00011171">
        <w:rPr>
          <w:rFonts w:ascii="Arial" w:hAnsi="Arial" w:cs="Arial"/>
          <w:b/>
        </w:rPr>
        <w:t xml:space="preserve">Gute Vorsorge </w:t>
      </w:r>
      <w:r w:rsidR="001B6B6C">
        <w:rPr>
          <w:rFonts w:ascii="Arial" w:hAnsi="Arial" w:cs="Arial"/>
          <w:b/>
        </w:rPr>
        <w:t>erhält die Gesundheit</w:t>
      </w:r>
    </w:p>
    <w:p w:rsidR="002B33D6" w:rsidRDefault="002B33D6">
      <w:pPr>
        <w:rPr>
          <w:rFonts w:ascii="Arial" w:hAnsi="Arial" w:cs="Arial"/>
        </w:rPr>
      </w:pPr>
    </w:p>
    <w:p w:rsidR="001B6B6C" w:rsidRDefault="001B6B6C">
      <w:pPr>
        <w:rPr>
          <w:rFonts w:ascii="Arial" w:hAnsi="Arial" w:cs="Arial"/>
        </w:rPr>
      </w:pPr>
      <w:r>
        <w:rPr>
          <w:rFonts w:ascii="Arial" w:hAnsi="Arial" w:cs="Arial"/>
        </w:rPr>
        <w:t>Voller Ungeduld wuselt</w:t>
      </w:r>
      <w:r w:rsidR="00910FEA">
        <w:rPr>
          <w:rFonts w:ascii="Arial" w:hAnsi="Arial" w:cs="Arial"/>
        </w:rPr>
        <w:t xml:space="preserve"> </w:t>
      </w:r>
      <w:r>
        <w:rPr>
          <w:rFonts w:ascii="Arial" w:hAnsi="Arial" w:cs="Arial"/>
        </w:rPr>
        <w:t xml:space="preserve">Tobi durch die Wohnung, er will nach draußen, </w:t>
      </w:r>
      <w:proofErr w:type="gramStart"/>
      <w:r>
        <w:rPr>
          <w:rFonts w:ascii="Arial" w:hAnsi="Arial" w:cs="Arial"/>
        </w:rPr>
        <w:t>rennen</w:t>
      </w:r>
      <w:proofErr w:type="gramEnd"/>
      <w:r>
        <w:rPr>
          <w:rFonts w:ascii="Arial" w:hAnsi="Arial" w:cs="Arial"/>
        </w:rPr>
        <w:t xml:space="preserve">, schnüffeln und die Welt erkunden. Gleichzeitig kommt Mieze nach einer langen Nacht nach Hause, um sich </w:t>
      </w:r>
      <w:r w:rsidR="00910FEA">
        <w:rPr>
          <w:rFonts w:ascii="Arial" w:hAnsi="Arial" w:cs="Arial"/>
        </w:rPr>
        <w:t>ihren</w:t>
      </w:r>
      <w:r>
        <w:rPr>
          <w:rFonts w:ascii="Arial" w:hAnsi="Arial" w:cs="Arial"/>
        </w:rPr>
        <w:t xml:space="preserve"> wohlverdienten Schlaf im gemütlichen Katzenkörbchen zu holen. </w:t>
      </w:r>
      <w:r w:rsidR="00910FEA">
        <w:rPr>
          <w:rFonts w:ascii="Arial" w:hAnsi="Arial" w:cs="Arial"/>
        </w:rPr>
        <w:t>Ein Morgen wie immer, m</w:t>
      </w:r>
      <w:r>
        <w:rPr>
          <w:rFonts w:ascii="Arial" w:hAnsi="Arial" w:cs="Arial"/>
        </w:rPr>
        <w:t xml:space="preserve">it den vierbeinigen Hausgenossen ist alles in Ordnung. Heute fällt der Spaziergang mit Tobi </w:t>
      </w:r>
      <w:r w:rsidR="009228DA">
        <w:rPr>
          <w:rFonts w:ascii="Arial" w:hAnsi="Arial" w:cs="Arial"/>
        </w:rPr>
        <w:t xml:space="preserve">allerdings </w:t>
      </w:r>
      <w:r w:rsidR="00910FEA">
        <w:rPr>
          <w:rFonts w:ascii="Arial" w:hAnsi="Arial" w:cs="Arial"/>
        </w:rPr>
        <w:t xml:space="preserve">etwas </w:t>
      </w:r>
      <w:r>
        <w:rPr>
          <w:rFonts w:ascii="Arial" w:hAnsi="Arial" w:cs="Arial"/>
        </w:rPr>
        <w:t xml:space="preserve">kürzer aus, den ausgiebigen Schlaf wird Mieze noch etwas verschieben müssen. </w:t>
      </w:r>
      <w:r w:rsidR="009228DA">
        <w:rPr>
          <w:rFonts w:ascii="Arial" w:hAnsi="Arial" w:cs="Arial"/>
        </w:rPr>
        <w:t>E</w:t>
      </w:r>
      <w:r>
        <w:rPr>
          <w:rFonts w:ascii="Arial" w:hAnsi="Arial" w:cs="Arial"/>
        </w:rPr>
        <w:t xml:space="preserve">in Tierarztbesuch </w:t>
      </w:r>
      <w:r w:rsidR="009228DA">
        <w:rPr>
          <w:rFonts w:ascii="Arial" w:hAnsi="Arial" w:cs="Arial"/>
        </w:rPr>
        <w:t xml:space="preserve">steht </w:t>
      </w:r>
      <w:r>
        <w:rPr>
          <w:rFonts w:ascii="Arial" w:hAnsi="Arial" w:cs="Arial"/>
        </w:rPr>
        <w:t>auf dem Programm.</w:t>
      </w:r>
    </w:p>
    <w:p w:rsidR="001B6B6C" w:rsidRDefault="001B6B6C">
      <w:pPr>
        <w:rPr>
          <w:rFonts w:ascii="Arial" w:hAnsi="Arial" w:cs="Arial"/>
        </w:rPr>
      </w:pPr>
    </w:p>
    <w:p w:rsidR="00910FEA" w:rsidRDefault="001B6B6C">
      <w:pPr>
        <w:rPr>
          <w:rFonts w:ascii="Arial" w:hAnsi="Arial" w:cs="Arial"/>
        </w:rPr>
      </w:pPr>
      <w:r>
        <w:rPr>
          <w:rFonts w:ascii="Arial" w:hAnsi="Arial" w:cs="Arial"/>
        </w:rPr>
        <w:t>Beide ken</w:t>
      </w:r>
      <w:r w:rsidR="00FD56C2">
        <w:rPr>
          <w:rFonts w:ascii="Arial" w:hAnsi="Arial" w:cs="Arial"/>
        </w:rPr>
        <w:t xml:space="preserve">nen das schon, denn mindestens </w:t>
      </w:r>
      <w:r>
        <w:rPr>
          <w:rFonts w:ascii="Arial" w:hAnsi="Arial" w:cs="Arial"/>
        </w:rPr>
        <w:t>jedes Jahr einmal werden beide dem Tierarzt vorgestellt, auch wenn sie putzmunter sind. Herrchen und Frauchen bestehen auf d</w:t>
      </w:r>
      <w:r w:rsidR="00FD56C2">
        <w:rPr>
          <w:rFonts w:ascii="Arial" w:hAnsi="Arial" w:cs="Arial"/>
        </w:rPr>
        <w:t>er</w:t>
      </w:r>
      <w:r>
        <w:rPr>
          <w:rFonts w:ascii="Arial" w:hAnsi="Arial" w:cs="Arial"/>
        </w:rPr>
        <w:t xml:space="preserve"> regelmäßige</w:t>
      </w:r>
      <w:r w:rsidR="00FD56C2">
        <w:rPr>
          <w:rFonts w:ascii="Arial" w:hAnsi="Arial" w:cs="Arial"/>
        </w:rPr>
        <w:t>n</w:t>
      </w:r>
      <w:r>
        <w:rPr>
          <w:rFonts w:ascii="Arial" w:hAnsi="Arial" w:cs="Arial"/>
        </w:rPr>
        <w:t xml:space="preserve"> Vorsorgeuntersuchung. Manchmal ist mit diesem Tierarztbesuch ein lästiges, aber nicht sehr schlimmes </w:t>
      </w:r>
      <w:proofErr w:type="spellStart"/>
      <w:r>
        <w:rPr>
          <w:rFonts w:ascii="Arial" w:hAnsi="Arial" w:cs="Arial"/>
        </w:rPr>
        <w:t>Pieksen</w:t>
      </w:r>
      <w:proofErr w:type="spellEnd"/>
      <w:r>
        <w:rPr>
          <w:rFonts w:ascii="Arial" w:hAnsi="Arial" w:cs="Arial"/>
        </w:rPr>
        <w:t xml:space="preserve"> verbunden. Dann sind</w:t>
      </w:r>
      <w:r w:rsidR="00EE41B9">
        <w:rPr>
          <w:rFonts w:ascii="Arial" w:hAnsi="Arial" w:cs="Arial"/>
        </w:rPr>
        <w:t xml:space="preserve"> die obligatorischen Impfungen fällig. Die</w:t>
      </w:r>
      <w:r w:rsidR="00EE41B9" w:rsidRPr="00011171">
        <w:rPr>
          <w:rFonts w:ascii="Arial" w:hAnsi="Arial" w:cs="Arial"/>
        </w:rPr>
        <w:t xml:space="preserve"> </w:t>
      </w:r>
      <w:r w:rsidR="00EE41B9">
        <w:rPr>
          <w:rFonts w:ascii="Arial" w:hAnsi="Arial" w:cs="Arial"/>
        </w:rPr>
        <w:t>gehören</w:t>
      </w:r>
      <w:r w:rsidR="00EE41B9" w:rsidRPr="00011171">
        <w:rPr>
          <w:rFonts w:ascii="Arial" w:hAnsi="Arial" w:cs="Arial"/>
        </w:rPr>
        <w:t xml:space="preserve"> zu</w:t>
      </w:r>
      <w:r w:rsidR="00EE41B9">
        <w:rPr>
          <w:rFonts w:ascii="Arial" w:hAnsi="Arial" w:cs="Arial"/>
        </w:rPr>
        <w:t xml:space="preserve">r Standardvorsorge bei Tobi und Mieze und zwar ein Leben lang. Sie sind damit vor den </w:t>
      </w:r>
      <w:r w:rsidR="00EE41B9" w:rsidRPr="00011171">
        <w:rPr>
          <w:rFonts w:ascii="Arial" w:hAnsi="Arial" w:cs="Arial"/>
        </w:rPr>
        <w:t>Erreger</w:t>
      </w:r>
      <w:r w:rsidR="00EE41B9">
        <w:rPr>
          <w:rFonts w:ascii="Arial" w:hAnsi="Arial" w:cs="Arial"/>
        </w:rPr>
        <w:t>n</w:t>
      </w:r>
      <w:r w:rsidR="00EE41B9" w:rsidRPr="00011171">
        <w:rPr>
          <w:rFonts w:ascii="Arial" w:hAnsi="Arial" w:cs="Arial"/>
        </w:rPr>
        <w:t xml:space="preserve"> </w:t>
      </w:r>
      <w:r w:rsidR="00FD56C2">
        <w:rPr>
          <w:rFonts w:ascii="Arial" w:hAnsi="Arial" w:cs="Arial"/>
        </w:rPr>
        <w:t>der wichtigsten Infektionskrankheiten</w:t>
      </w:r>
      <w:r w:rsidR="00EE41B9">
        <w:rPr>
          <w:rFonts w:ascii="Arial" w:hAnsi="Arial" w:cs="Arial"/>
        </w:rPr>
        <w:t xml:space="preserve">, mit denen </w:t>
      </w:r>
      <w:r w:rsidR="00910FEA">
        <w:rPr>
          <w:rFonts w:ascii="Arial" w:hAnsi="Arial" w:cs="Arial"/>
        </w:rPr>
        <w:t xml:space="preserve">beide </w:t>
      </w:r>
      <w:r w:rsidR="00EE41B9">
        <w:rPr>
          <w:rFonts w:ascii="Arial" w:hAnsi="Arial" w:cs="Arial"/>
        </w:rPr>
        <w:t>einmal in Kontakt komm</w:t>
      </w:r>
      <w:r w:rsidR="00910FEA">
        <w:rPr>
          <w:rFonts w:ascii="Arial" w:hAnsi="Arial" w:cs="Arial"/>
        </w:rPr>
        <w:t>en</w:t>
      </w:r>
      <w:r w:rsidR="005761EC">
        <w:rPr>
          <w:rFonts w:ascii="Arial" w:hAnsi="Arial" w:cs="Arial"/>
        </w:rPr>
        <w:t xml:space="preserve"> könnten</w:t>
      </w:r>
      <w:r w:rsidR="00FD56C2">
        <w:rPr>
          <w:rFonts w:ascii="Arial" w:hAnsi="Arial" w:cs="Arial"/>
        </w:rPr>
        <w:t xml:space="preserve">, </w:t>
      </w:r>
      <w:r w:rsidR="00EE41B9">
        <w:rPr>
          <w:rFonts w:ascii="Arial" w:hAnsi="Arial" w:cs="Arial"/>
        </w:rPr>
        <w:t xml:space="preserve">gut geschützt. Die beiden haben auch einen eigenen Impfpass, in dem alle Impfungen </w:t>
      </w:r>
      <w:r w:rsidR="00910FEA">
        <w:rPr>
          <w:rFonts w:ascii="Arial" w:hAnsi="Arial" w:cs="Arial"/>
        </w:rPr>
        <w:t xml:space="preserve">und der nächste Impftermin </w:t>
      </w:r>
      <w:r w:rsidR="00EE41B9">
        <w:rPr>
          <w:rFonts w:ascii="Arial" w:hAnsi="Arial" w:cs="Arial"/>
        </w:rPr>
        <w:t xml:space="preserve">eingetragen werden. </w:t>
      </w:r>
    </w:p>
    <w:p w:rsidR="00910FEA" w:rsidRDefault="00910FEA">
      <w:pPr>
        <w:rPr>
          <w:rFonts w:ascii="Arial" w:hAnsi="Arial" w:cs="Arial"/>
        </w:rPr>
      </w:pPr>
    </w:p>
    <w:p w:rsidR="00EE41B9" w:rsidRDefault="00910FEA">
      <w:pPr>
        <w:rPr>
          <w:rFonts w:ascii="Arial" w:hAnsi="Arial" w:cs="Arial"/>
        </w:rPr>
      </w:pPr>
      <w:r>
        <w:rPr>
          <w:rFonts w:ascii="Arial" w:hAnsi="Arial" w:cs="Arial"/>
        </w:rPr>
        <w:t>A</w:t>
      </w:r>
      <w:r w:rsidR="00EE41B9">
        <w:rPr>
          <w:rFonts w:ascii="Arial" w:hAnsi="Arial" w:cs="Arial"/>
        </w:rPr>
        <w:t xml:space="preserve">n die Einnahme des Wurmmittels haben sich die beiden </w:t>
      </w:r>
      <w:r>
        <w:rPr>
          <w:rFonts w:ascii="Arial" w:hAnsi="Arial" w:cs="Arial"/>
        </w:rPr>
        <w:t xml:space="preserve">auch </w:t>
      </w:r>
      <w:r w:rsidR="00EE41B9">
        <w:rPr>
          <w:rFonts w:ascii="Arial" w:hAnsi="Arial" w:cs="Arial"/>
        </w:rPr>
        <w:t xml:space="preserve">schon gewöhnt. Die sind besonders lecker, wenn sie in einem Stückchen Wurst versteckt sind. </w:t>
      </w:r>
      <w:r w:rsidR="006E613E">
        <w:rPr>
          <w:rFonts w:ascii="Arial" w:hAnsi="Arial" w:cs="Arial"/>
        </w:rPr>
        <w:t xml:space="preserve">Der </w:t>
      </w:r>
      <w:r w:rsidR="00C012BB">
        <w:rPr>
          <w:rFonts w:ascii="Arial" w:hAnsi="Arial" w:cs="Arial"/>
        </w:rPr>
        <w:t>T</w:t>
      </w:r>
      <w:r w:rsidR="006E613E">
        <w:rPr>
          <w:rFonts w:ascii="Arial" w:hAnsi="Arial" w:cs="Arial"/>
        </w:rPr>
        <w:t xml:space="preserve">ierarzt </w:t>
      </w:r>
      <w:r w:rsidR="00394D7B">
        <w:rPr>
          <w:rFonts w:ascii="Arial" w:hAnsi="Arial" w:cs="Arial"/>
        </w:rPr>
        <w:t>legt</w:t>
      </w:r>
      <w:r w:rsidR="006E613E">
        <w:rPr>
          <w:rFonts w:ascii="Arial" w:hAnsi="Arial" w:cs="Arial"/>
        </w:rPr>
        <w:t xml:space="preserve"> </w:t>
      </w:r>
      <w:r w:rsidR="009228DA">
        <w:rPr>
          <w:rFonts w:ascii="Arial" w:hAnsi="Arial" w:cs="Arial"/>
        </w:rPr>
        <w:t>zudem</w:t>
      </w:r>
      <w:r w:rsidR="00394D7B">
        <w:rPr>
          <w:rFonts w:ascii="Arial" w:hAnsi="Arial" w:cs="Arial"/>
        </w:rPr>
        <w:t xml:space="preserve"> fest</w:t>
      </w:r>
      <w:r w:rsidR="006E613E">
        <w:rPr>
          <w:rFonts w:ascii="Arial" w:hAnsi="Arial" w:cs="Arial"/>
        </w:rPr>
        <w:t>, in welchen Abständen</w:t>
      </w:r>
      <w:r w:rsidR="00C012BB">
        <w:rPr>
          <w:rFonts w:ascii="Arial" w:hAnsi="Arial" w:cs="Arial"/>
        </w:rPr>
        <w:t xml:space="preserve"> die W</w:t>
      </w:r>
      <w:r w:rsidR="006E613E">
        <w:rPr>
          <w:rFonts w:ascii="Arial" w:hAnsi="Arial" w:cs="Arial"/>
        </w:rPr>
        <w:t>u</w:t>
      </w:r>
      <w:r w:rsidR="00C012BB">
        <w:rPr>
          <w:rFonts w:ascii="Arial" w:hAnsi="Arial" w:cs="Arial"/>
        </w:rPr>
        <w:t>r</w:t>
      </w:r>
      <w:r w:rsidR="006E613E">
        <w:rPr>
          <w:rFonts w:ascii="Arial" w:hAnsi="Arial" w:cs="Arial"/>
        </w:rPr>
        <w:t xml:space="preserve">mkur zu </w:t>
      </w:r>
      <w:r w:rsidR="00C012BB">
        <w:rPr>
          <w:rFonts w:ascii="Arial" w:hAnsi="Arial" w:cs="Arial"/>
        </w:rPr>
        <w:t>H</w:t>
      </w:r>
      <w:r w:rsidR="006E613E">
        <w:rPr>
          <w:rFonts w:ascii="Arial" w:hAnsi="Arial" w:cs="Arial"/>
        </w:rPr>
        <w:t xml:space="preserve">ause wiederholt werden muss. </w:t>
      </w:r>
      <w:r w:rsidR="00EE41B9">
        <w:rPr>
          <w:rFonts w:ascii="Arial" w:hAnsi="Arial" w:cs="Arial"/>
        </w:rPr>
        <w:t xml:space="preserve">Tobi und Mieze </w:t>
      </w:r>
      <w:r w:rsidR="00FD56C2">
        <w:rPr>
          <w:rFonts w:ascii="Arial" w:hAnsi="Arial" w:cs="Arial"/>
        </w:rPr>
        <w:t>sind damit frei von</w:t>
      </w:r>
      <w:r w:rsidR="00EE41B9">
        <w:rPr>
          <w:rFonts w:ascii="Arial" w:hAnsi="Arial" w:cs="Arial"/>
        </w:rPr>
        <w:t xml:space="preserve"> Darmparasiten wie </w:t>
      </w:r>
      <w:r w:rsidR="00EE41B9" w:rsidRPr="00011171">
        <w:rPr>
          <w:rFonts w:ascii="Arial" w:hAnsi="Arial" w:cs="Arial"/>
        </w:rPr>
        <w:t>Spul</w:t>
      </w:r>
      <w:r w:rsidR="00EE41B9">
        <w:rPr>
          <w:rFonts w:ascii="Arial" w:hAnsi="Arial" w:cs="Arial"/>
        </w:rPr>
        <w:t xml:space="preserve">-, </w:t>
      </w:r>
      <w:r w:rsidR="00EE41B9" w:rsidRPr="00011171">
        <w:rPr>
          <w:rFonts w:ascii="Arial" w:hAnsi="Arial" w:cs="Arial"/>
        </w:rPr>
        <w:t>Haken</w:t>
      </w:r>
      <w:r w:rsidR="00EE41B9">
        <w:rPr>
          <w:rFonts w:ascii="Arial" w:hAnsi="Arial" w:cs="Arial"/>
        </w:rPr>
        <w:t>- oder Bandwürmer</w:t>
      </w:r>
      <w:r w:rsidR="00ED2491">
        <w:rPr>
          <w:rFonts w:ascii="Arial" w:hAnsi="Arial" w:cs="Arial"/>
        </w:rPr>
        <w:t>n</w:t>
      </w:r>
      <w:r>
        <w:rPr>
          <w:rFonts w:ascii="Arial" w:hAnsi="Arial" w:cs="Arial"/>
        </w:rPr>
        <w:t xml:space="preserve"> und können deshalb unbeschwert mit Frauchen und Herrchen schmusen</w:t>
      </w:r>
      <w:r w:rsidR="00EE41B9">
        <w:rPr>
          <w:rFonts w:ascii="Arial" w:hAnsi="Arial" w:cs="Arial"/>
        </w:rPr>
        <w:t xml:space="preserve">. </w:t>
      </w:r>
    </w:p>
    <w:p w:rsidR="00EE41B9" w:rsidRDefault="00EE41B9">
      <w:pPr>
        <w:rPr>
          <w:rFonts w:ascii="Arial" w:hAnsi="Arial" w:cs="Arial"/>
        </w:rPr>
      </w:pPr>
    </w:p>
    <w:p w:rsidR="00EE41B9" w:rsidRDefault="00EE41B9">
      <w:pPr>
        <w:rPr>
          <w:rFonts w:ascii="Arial" w:hAnsi="Arial" w:cs="Arial"/>
        </w:rPr>
      </w:pPr>
      <w:r>
        <w:rPr>
          <w:rFonts w:ascii="Arial" w:hAnsi="Arial" w:cs="Arial"/>
        </w:rPr>
        <w:t xml:space="preserve">Bei jeder Vorsorgeuntersuchung informiert der Tierarzt auch darüber, wie ein guter Schutz </w:t>
      </w:r>
      <w:bookmarkStart w:id="0" w:name="_GoBack"/>
      <w:r>
        <w:rPr>
          <w:rFonts w:ascii="Arial" w:hAnsi="Arial" w:cs="Arial"/>
        </w:rPr>
        <w:t xml:space="preserve">gegen Flöhe, Zecken oder Milben aussieht. </w:t>
      </w:r>
      <w:r w:rsidRPr="00011171">
        <w:rPr>
          <w:rFonts w:ascii="Arial" w:hAnsi="Arial" w:cs="Arial"/>
        </w:rPr>
        <w:t xml:space="preserve">Diese </w:t>
      </w:r>
      <w:proofErr w:type="spellStart"/>
      <w:r w:rsidRPr="00011171">
        <w:rPr>
          <w:rFonts w:ascii="Arial" w:hAnsi="Arial" w:cs="Arial"/>
        </w:rPr>
        <w:t>Lästlinge</w:t>
      </w:r>
      <w:proofErr w:type="spellEnd"/>
      <w:r w:rsidRPr="00011171">
        <w:rPr>
          <w:rFonts w:ascii="Arial" w:hAnsi="Arial" w:cs="Arial"/>
        </w:rPr>
        <w:t xml:space="preserve"> beeinträchtigen </w:t>
      </w:r>
      <w:r>
        <w:rPr>
          <w:rFonts w:ascii="Arial" w:hAnsi="Arial" w:cs="Arial"/>
        </w:rPr>
        <w:t xml:space="preserve">nicht nur </w:t>
      </w:r>
      <w:bookmarkEnd w:id="0"/>
      <w:r>
        <w:rPr>
          <w:rFonts w:ascii="Arial" w:hAnsi="Arial" w:cs="Arial"/>
        </w:rPr>
        <w:t xml:space="preserve">empfindlich </w:t>
      </w:r>
      <w:r w:rsidRPr="00011171">
        <w:rPr>
          <w:rFonts w:ascii="Arial" w:hAnsi="Arial" w:cs="Arial"/>
        </w:rPr>
        <w:t>das Wohl der Tiere</w:t>
      </w:r>
      <w:r>
        <w:rPr>
          <w:rFonts w:ascii="Arial" w:hAnsi="Arial" w:cs="Arial"/>
        </w:rPr>
        <w:t xml:space="preserve">, sondern </w:t>
      </w:r>
      <w:r w:rsidRPr="00011171">
        <w:rPr>
          <w:rFonts w:ascii="Arial" w:hAnsi="Arial" w:cs="Arial"/>
        </w:rPr>
        <w:t xml:space="preserve">können </w:t>
      </w:r>
      <w:r w:rsidR="00910FEA">
        <w:rPr>
          <w:rFonts w:ascii="Arial" w:hAnsi="Arial" w:cs="Arial"/>
        </w:rPr>
        <w:t xml:space="preserve">ebenfalls </w:t>
      </w:r>
      <w:r>
        <w:rPr>
          <w:rFonts w:ascii="Arial" w:hAnsi="Arial" w:cs="Arial"/>
        </w:rPr>
        <w:t xml:space="preserve">schwerwiegende </w:t>
      </w:r>
      <w:r w:rsidRPr="00011171">
        <w:rPr>
          <w:rFonts w:ascii="Arial" w:hAnsi="Arial" w:cs="Arial"/>
        </w:rPr>
        <w:t xml:space="preserve">Krankheiten </w:t>
      </w:r>
      <w:r>
        <w:rPr>
          <w:rFonts w:ascii="Arial" w:hAnsi="Arial" w:cs="Arial"/>
        </w:rPr>
        <w:t>übertragen</w:t>
      </w:r>
      <w:r w:rsidRPr="00011171">
        <w:rPr>
          <w:rFonts w:ascii="Arial" w:hAnsi="Arial" w:cs="Arial"/>
        </w:rPr>
        <w:t>.</w:t>
      </w:r>
      <w:r w:rsidR="00F51346">
        <w:rPr>
          <w:rFonts w:ascii="Arial" w:hAnsi="Arial" w:cs="Arial"/>
        </w:rPr>
        <w:t xml:space="preserve"> Parasitenschutz tut gar nicht weh und sichert auf jeden Fall den gemütlichen Platz auf dem Sofa.</w:t>
      </w:r>
      <w:r w:rsidR="006E613E">
        <w:rPr>
          <w:rFonts w:ascii="Arial" w:hAnsi="Arial" w:cs="Arial"/>
        </w:rPr>
        <w:t xml:space="preserve"> </w:t>
      </w:r>
    </w:p>
    <w:p w:rsidR="006E613E" w:rsidRDefault="006E613E">
      <w:pPr>
        <w:rPr>
          <w:rFonts w:ascii="Arial" w:hAnsi="Arial" w:cs="Arial"/>
        </w:rPr>
      </w:pPr>
    </w:p>
    <w:p w:rsidR="00EE41B9" w:rsidRDefault="00EE41B9">
      <w:pPr>
        <w:rPr>
          <w:rFonts w:ascii="Arial" w:hAnsi="Arial" w:cs="Arial"/>
        </w:rPr>
      </w:pPr>
      <w:r>
        <w:rPr>
          <w:rFonts w:ascii="Arial" w:hAnsi="Arial" w:cs="Arial"/>
        </w:rPr>
        <w:t>Weil Tobi und Mieze heute ohnehin schon auf dem Behandlungstisch stehen, tastet der Tierarzt beide gründlich ab</w:t>
      </w:r>
      <w:r w:rsidR="007F7F74">
        <w:rPr>
          <w:rFonts w:ascii="Arial" w:hAnsi="Arial" w:cs="Arial"/>
        </w:rPr>
        <w:t>, wirft einen prüfenden Blick in Augen und Ohren</w:t>
      </w:r>
      <w:r w:rsidR="00F51346">
        <w:rPr>
          <w:rFonts w:ascii="Arial" w:hAnsi="Arial" w:cs="Arial"/>
        </w:rPr>
        <w:t xml:space="preserve">, </w:t>
      </w:r>
      <w:r w:rsidR="005761EC">
        <w:rPr>
          <w:rFonts w:ascii="Arial" w:hAnsi="Arial" w:cs="Arial"/>
        </w:rPr>
        <w:t xml:space="preserve">kontrolliert die Maulhöhle sowie Zähne, </w:t>
      </w:r>
      <w:r w:rsidR="007F7F74">
        <w:rPr>
          <w:rFonts w:ascii="Arial" w:hAnsi="Arial" w:cs="Arial"/>
        </w:rPr>
        <w:t xml:space="preserve">hört Lunge und Herz ab. Weil Tobi schon etwas älter ist, folgt jetzt noch ein zweiter </w:t>
      </w:r>
      <w:proofErr w:type="spellStart"/>
      <w:r w:rsidR="007F7F74">
        <w:rPr>
          <w:rFonts w:ascii="Arial" w:hAnsi="Arial" w:cs="Arial"/>
        </w:rPr>
        <w:t>Piekser</w:t>
      </w:r>
      <w:proofErr w:type="spellEnd"/>
      <w:r w:rsidR="007F7F74">
        <w:rPr>
          <w:rFonts w:ascii="Arial" w:hAnsi="Arial" w:cs="Arial"/>
        </w:rPr>
        <w:t xml:space="preserve"> mit der Nadel. Das entnommene Blut soll im Labor untersucht werden. </w:t>
      </w:r>
      <w:r w:rsidR="00F51346">
        <w:rPr>
          <w:rFonts w:ascii="Arial" w:hAnsi="Arial" w:cs="Arial"/>
        </w:rPr>
        <w:t xml:space="preserve">Ist das Blutbild in Ordnung, deutet das auf einen guten Gesundheitsstatus hin. </w:t>
      </w:r>
      <w:r w:rsidR="007F7F74">
        <w:rPr>
          <w:rFonts w:ascii="Arial" w:hAnsi="Arial" w:cs="Arial"/>
        </w:rPr>
        <w:t>Nach der Untersuchung unterhalten sich Herrchen und Frauchen noch mit dem Tierarzt. Er will wissen, ob es irgendwelche Auffälligkeiten gibt. Er fragt nach Appetit und Durst</w:t>
      </w:r>
      <w:r w:rsidR="00F51346">
        <w:rPr>
          <w:rFonts w:ascii="Arial" w:hAnsi="Arial" w:cs="Arial"/>
        </w:rPr>
        <w:t xml:space="preserve"> der </w:t>
      </w:r>
      <w:r w:rsidR="00F51346">
        <w:rPr>
          <w:rFonts w:ascii="Arial" w:hAnsi="Arial" w:cs="Arial"/>
        </w:rPr>
        <w:lastRenderedPageBreak/>
        <w:t>vierbeinigen Patienten</w:t>
      </w:r>
      <w:r w:rsidR="007F7F74">
        <w:rPr>
          <w:rFonts w:ascii="Arial" w:hAnsi="Arial" w:cs="Arial"/>
        </w:rPr>
        <w:t>, nach Fell- oder Verhaltens</w:t>
      </w:r>
      <w:r w:rsidR="00F51346">
        <w:rPr>
          <w:rFonts w:ascii="Arial" w:hAnsi="Arial" w:cs="Arial"/>
        </w:rPr>
        <w:t>auffälligkeiten und allergischen Reaktionen</w:t>
      </w:r>
      <w:r w:rsidR="007F7F74">
        <w:rPr>
          <w:rFonts w:ascii="Arial" w:hAnsi="Arial" w:cs="Arial"/>
        </w:rPr>
        <w:t xml:space="preserve"> und will </w:t>
      </w:r>
      <w:r w:rsidR="00F51346">
        <w:rPr>
          <w:rFonts w:ascii="Arial" w:hAnsi="Arial" w:cs="Arial"/>
        </w:rPr>
        <w:t xml:space="preserve">schließlich </w:t>
      </w:r>
      <w:r w:rsidR="007F7F74">
        <w:rPr>
          <w:rFonts w:ascii="Arial" w:hAnsi="Arial" w:cs="Arial"/>
        </w:rPr>
        <w:t xml:space="preserve">wissen, ob Tobi und Mieze sich gerne bewegen. </w:t>
      </w:r>
    </w:p>
    <w:p w:rsidR="007F7F74" w:rsidRDefault="007F7F74">
      <w:pPr>
        <w:rPr>
          <w:rFonts w:ascii="Arial" w:hAnsi="Arial" w:cs="Arial"/>
        </w:rPr>
      </w:pPr>
    </w:p>
    <w:p w:rsidR="007F7F74" w:rsidRDefault="007F7F74">
      <w:pPr>
        <w:rPr>
          <w:rFonts w:ascii="Arial" w:hAnsi="Arial" w:cs="Arial"/>
        </w:rPr>
      </w:pPr>
      <w:r>
        <w:rPr>
          <w:rFonts w:ascii="Arial" w:hAnsi="Arial" w:cs="Arial"/>
        </w:rPr>
        <w:t xml:space="preserve">Herrchen und Frauchen ist nichts Ungewöhnliches aufgefallen, ihre Lieblinge sind kerngesund. Und sollte </w:t>
      </w:r>
      <w:r w:rsidR="00910FEA">
        <w:rPr>
          <w:rFonts w:ascii="Arial" w:hAnsi="Arial" w:cs="Arial"/>
        </w:rPr>
        <w:t xml:space="preserve">der Befund </w:t>
      </w:r>
      <w:r>
        <w:rPr>
          <w:rFonts w:ascii="Arial" w:hAnsi="Arial" w:cs="Arial"/>
        </w:rPr>
        <w:t>bei</w:t>
      </w:r>
      <w:r w:rsidR="00910FEA">
        <w:rPr>
          <w:rFonts w:ascii="Arial" w:hAnsi="Arial" w:cs="Arial"/>
        </w:rPr>
        <w:t xml:space="preserve"> einem der n</w:t>
      </w:r>
      <w:r>
        <w:rPr>
          <w:rFonts w:ascii="Arial" w:hAnsi="Arial" w:cs="Arial"/>
        </w:rPr>
        <w:t>ächsten Tierarztbesuch</w:t>
      </w:r>
      <w:r w:rsidR="00910FEA">
        <w:rPr>
          <w:rFonts w:ascii="Arial" w:hAnsi="Arial" w:cs="Arial"/>
        </w:rPr>
        <w:t xml:space="preserve">e einmal anders ausfallen, kann den Tieren schnell geholfen werden. Je früher eine Krankheit diagnostiziert wird, desto besser wirken Medikamente und Therapien. Die Chancen, bis ins hohe Alter gesund zu bleiben, sind wegen der regelmäßigen </w:t>
      </w:r>
      <w:r w:rsidR="005761EC">
        <w:rPr>
          <w:rFonts w:ascii="Arial" w:hAnsi="Arial" w:cs="Arial"/>
        </w:rPr>
        <w:t xml:space="preserve">Vorsorge </w:t>
      </w:r>
      <w:r w:rsidR="00910FEA">
        <w:rPr>
          <w:rFonts w:ascii="Arial" w:hAnsi="Arial" w:cs="Arial"/>
        </w:rPr>
        <w:t xml:space="preserve">bei Tobi und Mieze sehr gut. </w:t>
      </w:r>
    </w:p>
    <w:p w:rsidR="00C52E03" w:rsidRDefault="00C52E03">
      <w:pPr>
        <w:rPr>
          <w:rFonts w:ascii="Arial" w:hAnsi="Arial" w:cs="Arial"/>
        </w:rPr>
      </w:pPr>
    </w:p>
    <w:p w:rsidR="00C52E03" w:rsidRDefault="00C52E03">
      <w:pPr>
        <w:rPr>
          <w:rFonts w:ascii="Arial" w:hAnsi="Arial" w:cs="Arial"/>
        </w:rPr>
      </w:pPr>
      <w:r>
        <w:rPr>
          <w:rFonts w:ascii="Arial" w:hAnsi="Arial" w:cs="Arial"/>
        </w:rPr>
        <w:t>Bildunterschrift:</w:t>
      </w:r>
    </w:p>
    <w:p w:rsidR="00C52E03" w:rsidRDefault="00C52E03">
      <w:pPr>
        <w:rPr>
          <w:rFonts w:ascii="Arial" w:hAnsi="Arial" w:cs="Arial"/>
        </w:rPr>
      </w:pPr>
      <w:r>
        <w:rPr>
          <w:rFonts w:ascii="Arial" w:hAnsi="Arial" w:cs="Arial"/>
        </w:rPr>
        <w:t>Regelmäßige Vorsorgeuntersuchungen sind für Tiere in der Regel stress- und schmerzfrei.</w:t>
      </w:r>
    </w:p>
    <w:p w:rsidR="00C52E03" w:rsidRDefault="00C52E03">
      <w:pPr>
        <w:rPr>
          <w:rFonts w:ascii="Arial" w:hAnsi="Arial" w:cs="Arial"/>
        </w:rPr>
      </w:pPr>
      <w:r>
        <w:rPr>
          <w:rFonts w:ascii="Arial" w:hAnsi="Arial" w:cs="Arial"/>
        </w:rPr>
        <w:t>Foto: Klostermann/</w:t>
      </w:r>
      <w:proofErr w:type="spellStart"/>
      <w:r>
        <w:rPr>
          <w:rFonts w:ascii="Arial" w:hAnsi="Arial" w:cs="Arial"/>
        </w:rPr>
        <w:t>BfT</w:t>
      </w:r>
      <w:proofErr w:type="spellEnd"/>
    </w:p>
    <w:p w:rsidR="00C52E03" w:rsidRDefault="00C52E03">
      <w:pPr>
        <w:rPr>
          <w:rFonts w:ascii="Arial" w:hAnsi="Arial" w:cs="Arial"/>
        </w:rPr>
      </w:pPr>
    </w:p>
    <w:p w:rsidR="00C52E03" w:rsidRDefault="00C52E03">
      <w:pPr>
        <w:rPr>
          <w:rFonts w:ascii="Arial" w:hAnsi="Arial" w:cs="Arial"/>
        </w:rPr>
      </w:pPr>
      <w:r w:rsidRPr="00F90C9C">
        <w:rPr>
          <w:rFonts w:ascii="Arial" w:hAnsi="Arial" w:cs="Arial"/>
        </w:rPr>
        <w:t xml:space="preserve">Abdruck Text </w:t>
      </w:r>
      <w:r w:rsidRPr="00F90C9C">
        <w:rPr>
          <w:rFonts w:ascii="Arial" w:hAnsi="Arial" w:cs="Arial"/>
        </w:rPr>
        <w:t xml:space="preserve">und Foto </w:t>
      </w:r>
      <w:r w:rsidRPr="00F90C9C">
        <w:rPr>
          <w:rFonts w:ascii="Arial" w:hAnsi="Arial" w:cs="Arial"/>
        </w:rPr>
        <w:t>honorarfrei bei Quellenangabe</w:t>
      </w:r>
    </w:p>
    <w:p w:rsidR="00C52E03" w:rsidRDefault="00C52E03">
      <w:pPr>
        <w:rPr>
          <w:rFonts w:ascii="Arial" w:hAnsi="Arial" w:cs="Arial"/>
        </w:rPr>
      </w:pPr>
    </w:p>
    <w:p w:rsidR="00C52E03" w:rsidRPr="00F90C9C" w:rsidRDefault="00C52E03" w:rsidP="00C52E03">
      <w:pPr>
        <w:rPr>
          <w:rFonts w:ascii="Arial" w:hAnsi="Arial" w:cs="Arial"/>
        </w:rPr>
      </w:pPr>
      <w:r w:rsidRPr="00F90C9C">
        <w:rPr>
          <w:rFonts w:ascii="Arial" w:hAnsi="Arial" w:cs="Arial"/>
        </w:rPr>
        <w:t>Pressekontakt:</w:t>
      </w:r>
    </w:p>
    <w:p w:rsidR="00C52E03" w:rsidRPr="00F90C9C" w:rsidRDefault="00C52E03" w:rsidP="00C52E03">
      <w:pPr>
        <w:rPr>
          <w:rFonts w:ascii="Arial" w:hAnsi="Arial" w:cs="Arial"/>
        </w:rPr>
      </w:pPr>
      <w:r w:rsidRPr="00F90C9C">
        <w:rPr>
          <w:rFonts w:ascii="Arial" w:hAnsi="Arial" w:cs="Arial"/>
        </w:rPr>
        <w:t>Bundesverband für Tiergesundheit e.V., Dr. Claudia Sigge,</w:t>
      </w:r>
    </w:p>
    <w:p w:rsidR="00C52E03" w:rsidRPr="00F90C9C" w:rsidRDefault="00C52E03" w:rsidP="00C52E03">
      <w:pPr>
        <w:rPr>
          <w:rFonts w:ascii="Arial" w:hAnsi="Arial" w:cs="Arial"/>
        </w:rPr>
      </w:pPr>
      <w:r w:rsidRPr="00F90C9C">
        <w:rPr>
          <w:rFonts w:ascii="Arial" w:hAnsi="Arial" w:cs="Arial"/>
        </w:rPr>
        <w:t xml:space="preserve">Schwertberger Straße 14, 53177 Bonn, Tel. 0228/31 82 96, </w:t>
      </w:r>
      <w:proofErr w:type="spellStart"/>
      <w:r w:rsidRPr="00F90C9C">
        <w:rPr>
          <w:rFonts w:ascii="Arial" w:hAnsi="Arial" w:cs="Arial"/>
        </w:rPr>
        <w:t>bft@bft-online.de</w:t>
      </w:r>
      <w:proofErr w:type="spellEnd"/>
    </w:p>
    <w:p w:rsidR="00C52E03" w:rsidRDefault="00C52E03">
      <w:pPr>
        <w:rPr>
          <w:rFonts w:ascii="Arial" w:hAnsi="Arial" w:cs="Arial"/>
        </w:rPr>
      </w:pPr>
    </w:p>
    <w:p w:rsidR="001B6B6C" w:rsidRPr="00011171" w:rsidRDefault="001B6B6C">
      <w:pPr>
        <w:rPr>
          <w:rFonts w:ascii="Arial" w:hAnsi="Arial" w:cs="Arial"/>
        </w:rPr>
      </w:pPr>
    </w:p>
    <w:p w:rsidR="001F289D" w:rsidRPr="00011171" w:rsidRDefault="001F289D">
      <w:pPr>
        <w:rPr>
          <w:rFonts w:ascii="Arial" w:hAnsi="Arial" w:cs="Arial"/>
        </w:rPr>
      </w:pPr>
    </w:p>
    <w:p w:rsidR="00261DA4" w:rsidRDefault="00261DA4">
      <w:pPr>
        <w:rPr>
          <w:rFonts w:ascii="Arial" w:hAnsi="Arial" w:cs="Arial"/>
        </w:rPr>
      </w:pPr>
    </w:p>
    <w:sectPr w:rsidR="00261D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D6"/>
    <w:rsid w:val="00011171"/>
    <w:rsid w:val="001B6B6C"/>
    <w:rsid w:val="001F289D"/>
    <w:rsid w:val="00261DA4"/>
    <w:rsid w:val="002B33D6"/>
    <w:rsid w:val="002C48BC"/>
    <w:rsid w:val="002F7676"/>
    <w:rsid w:val="00394D7B"/>
    <w:rsid w:val="004823BB"/>
    <w:rsid w:val="005761EC"/>
    <w:rsid w:val="005E1277"/>
    <w:rsid w:val="006E613E"/>
    <w:rsid w:val="00757FFC"/>
    <w:rsid w:val="007F7F74"/>
    <w:rsid w:val="0085013C"/>
    <w:rsid w:val="00910FEA"/>
    <w:rsid w:val="009228DA"/>
    <w:rsid w:val="00C012BB"/>
    <w:rsid w:val="00C1232F"/>
    <w:rsid w:val="00C52E03"/>
    <w:rsid w:val="00CD1BFE"/>
    <w:rsid w:val="00E8218C"/>
    <w:rsid w:val="00ED2491"/>
    <w:rsid w:val="00EE41B9"/>
    <w:rsid w:val="00F51346"/>
    <w:rsid w:val="00F90C9C"/>
    <w:rsid w:val="00FD5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19E8B-3EDD-477A-8697-C34D5DF8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Krick</dc:creator>
  <cp:keywords/>
  <dc:description/>
  <cp:lastModifiedBy>Krick</cp:lastModifiedBy>
  <cp:revision>4</cp:revision>
  <dcterms:created xsi:type="dcterms:W3CDTF">2014-03-19T09:04:00Z</dcterms:created>
  <dcterms:modified xsi:type="dcterms:W3CDTF">2014-03-19T09:17:00Z</dcterms:modified>
</cp:coreProperties>
</file>