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22" w:rsidRPr="00C02191" w:rsidRDefault="00E74401" w:rsidP="00C0219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02191">
        <w:rPr>
          <w:rFonts w:ascii="Arial" w:hAnsi="Arial" w:cs="Arial"/>
          <w:b/>
          <w:sz w:val="24"/>
          <w:szCs w:val="24"/>
        </w:rPr>
        <w:t>Termine fürs Tier</w:t>
      </w:r>
      <w:r w:rsidR="008D6F58" w:rsidRPr="00C02191">
        <w:rPr>
          <w:rFonts w:ascii="Arial" w:hAnsi="Arial" w:cs="Arial"/>
          <w:b/>
          <w:sz w:val="24"/>
          <w:szCs w:val="24"/>
        </w:rPr>
        <w:t>!</w:t>
      </w:r>
    </w:p>
    <w:p w:rsidR="00E74401" w:rsidRPr="00C02191" w:rsidRDefault="00E74401" w:rsidP="00C02191">
      <w:pPr>
        <w:spacing w:after="0" w:line="360" w:lineRule="auto"/>
        <w:rPr>
          <w:rFonts w:ascii="Arial" w:hAnsi="Arial" w:cs="Arial"/>
        </w:rPr>
      </w:pPr>
    </w:p>
    <w:p w:rsidR="00E74401" w:rsidRPr="00C02191" w:rsidRDefault="00E74401" w:rsidP="00C02191">
      <w:pPr>
        <w:spacing w:after="0" w:line="360" w:lineRule="auto"/>
        <w:rPr>
          <w:rFonts w:ascii="Arial" w:hAnsi="Arial" w:cs="Arial"/>
        </w:rPr>
      </w:pPr>
      <w:r w:rsidRPr="00C02191">
        <w:rPr>
          <w:rFonts w:ascii="Arial" w:hAnsi="Arial" w:cs="Arial"/>
        </w:rPr>
        <w:t xml:space="preserve">Was ist im Jahr 2017 zu tun für </w:t>
      </w:r>
      <w:r w:rsidR="001E1FBC" w:rsidRPr="00C02191">
        <w:rPr>
          <w:rFonts w:ascii="Arial" w:hAnsi="Arial" w:cs="Arial"/>
        </w:rPr>
        <w:t>das Wohl von Hund und Katze?</w:t>
      </w:r>
    </w:p>
    <w:p w:rsidR="001E1FBC" w:rsidRPr="00C02191" w:rsidRDefault="001E1FBC" w:rsidP="00C02191">
      <w:pPr>
        <w:spacing w:after="0" w:line="360" w:lineRule="auto"/>
        <w:rPr>
          <w:rFonts w:ascii="Arial" w:hAnsi="Arial" w:cs="Arial"/>
        </w:rPr>
      </w:pPr>
    </w:p>
    <w:p w:rsidR="00990A25" w:rsidRDefault="001E1FBC" w:rsidP="00C02191">
      <w:pPr>
        <w:spacing w:after="0" w:line="360" w:lineRule="auto"/>
        <w:rPr>
          <w:rFonts w:ascii="Arial" w:hAnsi="Arial" w:cs="Arial"/>
        </w:rPr>
      </w:pPr>
      <w:r w:rsidRPr="00C02191">
        <w:rPr>
          <w:rFonts w:ascii="Arial" w:hAnsi="Arial" w:cs="Arial"/>
        </w:rPr>
        <w:t xml:space="preserve">Ein neues Jahr beginnt </w:t>
      </w:r>
      <w:r w:rsidR="008D6F58" w:rsidRPr="00C02191">
        <w:rPr>
          <w:rFonts w:ascii="Arial" w:hAnsi="Arial" w:cs="Arial"/>
        </w:rPr>
        <w:t xml:space="preserve">stets </w:t>
      </w:r>
      <w:r w:rsidRPr="00C02191">
        <w:rPr>
          <w:rFonts w:ascii="Arial" w:hAnsi="Arial" w:cs="Arial"/>
        </w:rPr>
        <w:t>mit guten Vorsätzen</w:t>
      </w:r>
      <w:r w:rsidR="008D6F58" w:rsidRPr="00C02191">
        <w:rPr>
          <w:rFonts w:ascii="Arial" w:hAnsi="Arial" w:cs="Arial"/>
        </w:rPr>
        <w:t xml:space="preserve">. Ob sie eingehalten werden, steht auf einem anderen Blatt. Oft genug sind sie </w:t>
      </w:r>
      <w:r w:rsidR="00C02191">
        <w:rPr>
          <w:rFonts w:ascii="Arial" w:hAnsi="Arial" w:cs="Arial"/>
        </w:rPr>
        <w:t xml:space="preserve">jedenfalls </w:t>
      </w:r>
      <w:r w:rsidR="008D6F58" w:rsidRPr="00C02191">
        <w:rPr>
          <w:rFonts w:ascii="Arial" w:hAnsi="Arial" w:cs="Arial"/>
        </w:rPr>
        <w:t xml:space="preserve">schnell vergessen. </w:t>
      </w:r>
      <w:r w:rsidR="00C02191">
        <w:rPr>
          <w:rFonts w:ascii="Arial" w:hAnsi="Arial" w:cs="Arial"/>
        </w:rPr>
        <w:t>Wichtiges a</w:t>
      </w:r>
      <w:r w:rsidR="006361B6" w:rsidRPr="00C02191">
        <w:rPr>
          <w:rFonts w:ascii="Arial" w:hAnsi="Arial" w:cs="Arial"/>
        </w:rPr>
        <w:t>ufschreiben hilft</w:t>
      </w:r>
      <w:r w:rsidR="008D6F58" w:rsidRPr="00C02191">
        <w:rPr>
          <w:rFonts w:ascii="Arial" w:hAnsi="Arial" w:cs="Arial"/>
        </w:rPr>
        <w:t xml:space="preserve">, </w:t>
      </w:r>
      <w:r w:rsidR="00C02191">
        <w:rPr>
          <w:rFonts w:ascii="Arial" w:hAnsi="Arial" w:cs="Arial"/>
        </w:rPr>
        <w:t xml:space="preserve">so können den guten Vorsätzen bessere Taten folgen. </w:t>
      </w:r>
      <w:r w:rsidR="008D6F58" w:rsidRPr="00C02191">
        <w:rPr>
          <w:rFonts w:ascii="Arial" w:hAnsi="Arial" w:cs="Arial"/>
        </w:rPr>
        <w:t xml:space="preserve">Dies gilt auch für die Gesundheitsvorsorge bei Hund und Katze, denn übers Jahr </w:t>
      </w:r>
      <w:r w:rsidR="00C02191">
        <w:rPr>
          <w:rFonts w:ascii="Arial" w:hAnsi="Arial" w:cs="Arial"/>
        </w:rPr>
        <w:t xml:space="preserve">muss der Tierhalter </w:t>
      </w:r>
      <w:r w:rsidR="008D6F58" w:rsidRPr="00C02191">
        <w:rPr>
          <w:rFonts w:ascii="Arial" w:hAnsi="Arial" w:cs="Arial"/>
        </w:rPr>
        <w:t xml:space="preserve">viele </w:t>
      </w:r>
      <w:r w:rsidR="00990A25">
        <w:rPr>
          <w:rFonts w:ascii="Arial" w:hAnsi="Arial" w:cs="Arial"/>
        </w:rPr>
        <w:t>Dinge</w:t>
      </w:r>
      <w:r w:rsidR="00990A25" w:rsidRPr="00C02191">
        <w:rPr>
          <w:rFonts w:ascii="Arial" w:hAnsi="Arial" w:cs="Arial"/>
        </w:rPr>
        <w:t xml:space="preserve"> </w:t>
      </w:r>
      <w:r w:rsidR="00C02191">
        <w:rPr>
          <w:rFonts w:ascii="Arial" w:hAnsi="Arial" w:cs="Arial"/>
        </w:rPr>
        <w:t>b</w:t>
      </w:r>
      <w:r w:rsidR="008D6F58" w:rsidRPr="00C02191">
        <w:rPr>
          <w:rFonts w:ascii="Arial" w:hAnsi="Arial" w:cs="Arial"/>
        </w:rPr>
        <w:t xml:space="preserve">eachten. </w:t>
      </w:r>
    </w:p>
    <w:p w:rsidR="00990A25" w:rsidRDefault="00990A25" w:rsidP="00C02191">
      <w:pPr>
        <w:spacing w:after="0" w:line="360" w:lineRule="auto"/>
        <w:rPr>
          <w:rFonts w:ascii="Arial" w:hAnsi="Arial" w:cs="Arial"/>
        </w:rPr>
      </w:pPr>
    </w:p>
    <w:p w:rsidR="00EA5291" w:rsidRDefault="009217AD" w:rsidP="00990A2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Häufig</w:t>
      </w:r>
      <w:r w:rsidR="008D6F58" w:rsidRPr="00C02191">
        <w:rPr>
          <w:rFonts w:ascii="Arial" w:hAnsi="Arial" w:cs="Arial"/>
        </w:rPr>
        <w:t xml:space="preserve"> sind es </w:t>
      </w:r>
      <w:r w:rsidR="00990A25">
        <w:rPr>
          <w:rFonts w:ascii="Arial" w:hAnsi="Arial" w:cs="Arial"/>
        </w:rPr>
        <w:t>saisonal bedingte</w:t>
      </w:r>
      <w:r w:rsidR="008D6F58" w:rsidRPr="00C02191">
        <w:rPr>
          <w:rFonts w:ascii="Arial" w:hAnsi="Arial" w:cs="Arial"/>
        </w:rPr>
        <w:t xml:space="preserve"> </w:t>
      </w:r>
      <w:r w:rsidR="00990A25">
        <w:rPr>
          <w:rFonts w:ascii="Arial" w:hAnsi="Arial" w:cs="Arial"/>
        </w:rPr>
        <w:t>Maßnahmen</w:t>
      </w:r>
      <w:r w:rsidR="00EA5291">
        <w:rPr>
          <w:rFonts w:ascii="Arial" w:hAnsi="Arial" w:cs="Arial"/>
        </w:rPr>
        <w:t>,</w:t>
      </w:r>
      <w:r w:rsidR="00990A25" w:rsidRPr="00C02191">
        <w:rPr>
          <w:rFonts w:ascii="Arial" w:hAnsi="Arial" w:cs="Arial"/>
        </w:rPr>
        <w:t xml:space="preserve"> </w:t>
      </w:r>
      <w:r w:rsidR="006361B6" w:rsidRPr="00C02191">
        <w:rPr>
          <w:rFonts w:ascii="Arial" w:hAnsi="Arial" w:cs="Arial"/>
        </w:rPr>
        <w:t xml:space="preserve">an die man denken sollte. Ist eine Salbe für die </w:t>
      </w:r>
      <w:proofErr w:type="spellStart"/>
      <w:r w:rsidR="006361B6" w:rsidRPr="00C02191">
        <w:rPr>
          <w:rFonts w:ascii="Arial" w:hAnsi="Arial" w:cs="Arial"/>
        </w:rPr>
        <w:t>Pfotenpflege</w:t>
      </w:r>
      <w:proofErr w:type="spellEnd"/>
      <w:r w:rsidR="006361B6" w:rsidRPr="00C02191">
        <w:rPr>
          <w:rFonts w:ascii="Arial" w:hAnsi="Arial" w:cs="Arial"/>
        </w:rPr>
        <w:t xml:space="preserve"> im Haus, falls der Schnee überraschend kommt? </w:t>
      </w:r>
      <w:r w:rsidR="00990A25" w:rsidRPr="00C02191">
        <w:rPr>
          <w:rFonts w:ascii="Arial" w:hAnsi="Arial" w:cs="Arial"/>
        </w:rPr>
        <w:t>Muss der Zeckenschutz im zeitigen Frühjahr aufgefrischt werden, bevor die lästigen Spinnentiere zum Leben erwachen?</w:t>
      </w:r>
      <w:r w:rsidR="00990A25">
        <w:rPr>
          <w:rFonts w:ascii="Arial" w:hAnsi="Arial" w:cs="Arial"/>
        </w:rPr>
        <w:t xml:space="preserve"> Oder gibt es jahre</w:t>
      </w:r>
      <w:r w:rsidR="00EA5291">
        <w:rPr>
          <w:rFonts w:ascii="Arial" w:hAnsi="Arial" w:cs="Arial"/>
        </w:rPr>
        <w:t>s</w:t>
      </w:r>
      <w:r w:rsidR="00990A25">
        <w:rPr>
          <w:rFonts w:ascii="Arial" w:hAnsi="Arial" w:cs="Arial"/>
        </w:rPr>
        <w:t>zeitlich bedingte Allergien?</w:t>
      </w:r>
      <w:r w:rsidR="00990A25" w:rsidRPr="00990A25">
        <w:rPr>
          <w:rFonts w:ascii="Arial" w:hAnsi="Arial" w:cs="Arial"/>
        </w:rPr>
        <w:t xml:space="preserve"> </w:t>
      </w:r>
      <w:r w:rsidR="00990A25" w:rsidRPr="00C02191">
        <w:rPr>
          <w:rFonts w:ascii="Arial" w:hAnsi="Arial" w:cs="Arial"/>
        </w:rPr>
        <w:t>Häufige Allergieauslöser sind Milben, Pollen, Flohspeichel</w:t>
      </w:r>
      <w:r w:rsidR="00990A25">
        <w:rPr>
          <w:rFonts w:ascii="Arial" w:hAnsi="Arial" w:cs="Arial"/>
        </w:rPr>
        <w:t xml:space="preserve"> oder </w:t>
      </w:r>
      <w:r w:rsidR="00990A25" w:rsidRPr="00C02191">
        <w:rPr>
          <w:rFonts w:ascii="Arial" w:hAnsi="Arial" w:cs="Arial"/>
        </w:rPr>
        <w:t>Schimmelpilze</w:t>
      </w:r>
      <w:r w:rsidR="00990A25">
        <w:rPr>
          <w:rFonts w:ascii="Arial" w:hAnsi="Arial" w:cs="Arial"/>
        </w:rPr>
        <w:t xml:space="preserve">. </w:t>
      </w:r>
      <w:r w:rsidR="00990A25" w:rsidRPr="00C02191">
        <w:rPr>
          <w:rFonts w:ascii="Arial" w:hAnsi="Arial" w:cs="Arial"/>
        </w:rPr>
        <w:t xml:space="preserve">Auch Insekten können allergische Reaktionen auslösen. Je nachdem </w:t>
      </w:r>
      <w:r w:rsidR="00990A25">
        <w:rPr>
          <w:rFonts w:ascii="Arial" w:hAnsi="Arial" w:cs="Arial"/>
        </w:rPr>
        <w:t xml:space="preserve">sind </w:t>
      </w:r>
      <w:r w:rsidR="00990A25" w:rsidRPr="00C02191">
        <w:rPr>
          <w:rFonts w:ascii="Arial" w:hAnsi="Arial" w:cs="Arial"/>
        </w:rPr>
        <w:t xml:space="preserve">verschiedene </w:t>
      </w:r>
      <w:r>
        <w:rPr>
          <w:rFonts w:ascii="Arial" w:hAnsi="Arial" w:cs="Arial"/>
        </w:rPr>
        <w:t>T</w:t>
      </w:r>
      <w:r w:rsidR="00990A25" w:rsidRPr="00C02191">
        <w:rPr>
          <w:rFonts w:ascii="Arial" w:hAnsi="Arial" w:cs="Arial"/>
        </w:rPr>
        <w:t xml:space="preserve">herapien möglich. </w:t>
      </w:r>
      <w:r w:rsidR="00990A25">
        <w:rPr>
          <w:rFonts w:ascii="Arial" w:hAnsi="Arial" w:cs="Arial"/>
        </w:rPr>
        <w:t xml:space="preserve">Gegen die </w:t>
      </w:r>
      <w:r w:rsidR="00990A25" w:rsidRPr="00C02191">
        <w:rPr>
          <w:rFonts w:ascii="Arial" w:hAnsi="Arial" w:cs="Arial"/>
        </w:rPr>
        <w:t>Flohspeichelallergie</w:t>
      </w:r>
      <w:r w:rsidR="00990A25">
        <w:rPr>
          <w:rFonts w:ascii="Arial" w:hAnsi="Arial" w:cs="Arial"/>
        </w:rPr>
        <w:t xml:space="preserve"> hilft ein lückenloser Flohschutz. </w:t>
      </w:r>
    </w:p>
    <w:p w:rsidR="00EA5291" w:rsidRDefault="00EA5291" w:rsidP="00990A25">
      <w:pPr>
        <w:spacing w:after="0" w:line="360" w:lineRule="auto"/>
        <w:rPr>
          <w:rFonts w:ascii="Arial" w:hAnsi="Arial" w:cs="Arial"/>
        </w:rPr>
      </w:pPr>
    </w:p>
    <w:p w:rsidR="00990A25" w:rsidRDefault="00990A25" w:rsidP="00990A25">
      <w:pPr>
        <w:spacing w:after="0" w:line="360" w:lineRule="auto"/>
        <w:rPr>
          <w:rFonts w:ascii="Arial" w:hAnsi="Arial" w:cs="Arial"/>
        </w:rPr>
      </w:pPr>
      <w:r w:rsidRPr="00C02191">
        <w:rPr>
          <w:rFonts w:ascii="Arial" w:hAnsi="Arial" w:cs="Arial"/>
        </w:rPr>
        <w:t xml:space="preserve">Hunde und Katzen, die unter chronischen Herzbeschwerden leiden, sind im Sommer besonders belastet. Warme Temperaturen machen den Tieren zu schaffen. </w:t>
      </w:r>
      <w:r>
        <w:rPr>
          <w:rFonts w:ascii="Arial" w:hAnsi="Arial" w:cs="Arial"/>
        </w:rPr>
        <w:t>Mit dem Tierarzt sollte man in jedem Fall rechtzeitig eine</w:t>
      </w:r>
      <w:r w:rsidRPr="00C02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optimale Medikamentengabe absprechen, bevor das </w:t>
      </w:r>
      <w:r w:rsidRPr="00C02191">
        <w:rPr>
          <w:rFonts w:ascii="Arial" w:hAnsi="Arial" w:cs="Arial"/>
        </w:rPr>
        <w:t>Thermometer nach oben kletter</w:t>
      </w:r>
      <w:r>
        <w:rPr>
          <w:rFonts w:ascii="Arial" w:hAnsi="Arial" w:cs="Arial"/>
        </w:rPr>
        <w:t>t</w:t>
      </w:r>
      <w:r w:rsidRPr="00C0219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</w:t>
      </w:r>
      <w:r w:rsidRPr="00C02191">
        <w:rPr>
          <w:rFonts w:ascii="Arial" w:hAnsi="Arial" w:cs="Arial"/>
        </w:rPr>
        <w:t xml:space="preserve">m Herbst suchen </w:t>
      </w:r>
      <w:r>
        <w:rPr>
          <w:rFonts w:ascii="Arial" w:hAnsi="Arial" w:cs="Arial"/>
        </w:rPr>
        <w:t>Flöhe</w:t>
      </w:r>
      <w:r w:rsidRPr="00C02191">
        <w:rPr>
          <w:rFonts w:ascii="Arial" w:hAnsi="Arial" w:cs="Arial"/>
        </w:rPr>
        <w:t xml:space="preserve"> nach Möglichkeiten für ein warmes Überwintern. </w:t>
      </w:r>
      <w:r>
        <w:rPr>
          <w:rFonts w:ascii="Arial" w:hAnsi="Arial" w:cs="Arial"/>
        </w:rPr>
        <w:t xml:space="preserve">Zeit also, </w:t>
      </w:r>
      <w:r w:rsidRPr="00C02191">
        <w:rPr>
          <w:rFonts w:ascii="Arial" w:hAnsi="Arial" w:cs="Arial"/>
        </w:rPr>
        <w:t xml:space="preserve">den Flohschutz aufzufrischen. Kühlere Temperaturen und feuchter, kalter Nebel im Herbst </w:t>
      </w:r>
      <w:r w:rsidR="009217AD">
        <w:rPr>
          <w:rFonts w:ascii="Arial" w:hAnsi="Arial" w:cs="Arial"/>
        </w:rPr>
        <w:t>schlagen</w:t>
      </w:r>
      <w:r w:rsidRPr="00C02191">
        <w:rPr>
          <w:rFonts w:ascii="Arial" w:hAnsi="Arial" w:cs="Arial"/>
        </w:rPr>
        <w:t xml:space="preserve"> älteren Tieren auf die Gelenke. </w:t>
      </w:r>
      <w:r>
        <w:rPr>
          <w:rFonts w:ascii="Arial" w:hAnsi="Arial" w:cs="Arial"/>
        </w:rPr>
        <w:t xml:space="preserve">Bei Senioren gehört die regelmäßige Vorsorge ohnehin auf den Terminkalender. Der Tierarzt wird dann die richtige Einstellung der </w:t>
      </w:r>
      <w:r w:rsidRPr="00C02191">
        <w:rPr>
          <w:rFonts w:ascii="Arial" w:hAnsi="Arial" w:cs="Arial"/>
        </w:rPr>
        <w:t>Schmerzmittel</w:t>
      </w:r>
      <w:r w:rsidR="009217AD">
        <w:rPr>
          <w:rFonts w:ascii="Arial" w:hAnsi="Arial" w:cs="Arial"/>
        </w:rPr>
        <w:t xml:space="preserve">, falls erforderlich, </w:t>
      </w:r>
      <w:r>
        <w:rPr>
          <w:rFonts w:ascii="Arial" w:hAnsi="Arial" w:cs="Arial"/>
        </w:rPr>
        <w:t xml:space="preserve">gleich mit überprüfen. </w:t>
      </w:r>
    </w:p>
    <w:p w:rsidR="00246EDF" w:rsidRDefault="00246EDF" w:rsidP="00990A25">
      <w:pPr>
        <w:spacing w:after="0" w:line="360" w:lineRule="auto"/>
        <w:rPr>
          <w:rFonts w:ascii="Arial" w:hAnsi="Arial" w:cs="Arial"/>
        </w:rPr>
      </w:pPr>
    </w:p>
    <w:p w:rsidR="001E1FBC" w:rsidRPr="00C02191" w:rsidRDefault="00990A25" w:rsidP="00C0219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Daneben dürfen aber auch die regelmäßigen Untersuchungen nicht vergessen werden. Dafür ist es hilfreich, </w:t>
      </w:r>
      <w:r w:rsidR="006361B6" w:rsidRPr="00C02191">
        <w:rPr>
          <w:rFonts w:ascii="Arial" w:hAnsi="Arial" w:cs="Arial"/>
        </w:rPr>
        <w:t>Termine für Routineuntersuchungen</w:t>
      </w:r>
      <w:r w:rsidR="00C31052">
        <w:rPr>
          <w:rFonts w:ascii="Arial" w:hAnsi="Arial" w:cs="Arial"/>
        </w:rPr>
        <w:t xml:space="preserve"> und -kontrollen</w:t>
      </w:r>
      <w:r w:rsidR="006361B6" w:rsidRPr="00C02191">
        <w:rPr>
          <w:rFonts w:ascii="Arial" w:hAnsi="Arial" w:cs="Arial"/>
        </w:rPr>
        <w:t xml:space="preserve"> vorzumerken. </w:t>
      </w:r>
      <w:r>
        <w:rPr>
          <w:rFonts w:ascii="Arial" w:hAnsi="Arial" w:cs="Arial"/>
        </w:rPr>
        <w:t>Die jährliche Zahnkontrolle etwa gehört dazu, die Parasitenvorsorge oder Auffrischungsimpfungen. Darüber hinaus sollte man sich frühzeitig darüber informieren, w</w:t>
      </w:r>
      <w:r w:rsidR="006361B6" w:rsidRPr="00C02191">
        <w:rPr>
          <w:rFonts w:ascii="Arial" w:hAnsi="Arial" w:cs="Arial"/>
        </w:rPr>
        <w:t xml:space="preserve">elche Impfungen </w:t>
      </w:r>
      <w:r>
        <w:rPr>
          <w:rFonts w:ascii="Arial" w:hAnsi="Arial" w:cs="Arial"/>
        </w:rPr>
        <w:t>an</w:t>
      </w:r>
      <w:r w:rsidR="006361B6" w:rsidRPr="00C02191">
        <w:rPr>
          <w:rFonts w:ascii="Arial" w:hAnsi="Arial" w:cs="Arial"/>
        </w:rPr>
        <w:t>fallen</w:t>
      </w:r>
      <w:r>
        <w:rPr>
          <w:rFonts w:ascii="Arial" w:hAnsi="Arial" w:cs="Arial"/>
        </w:rPr>
        <w:t xml:space="preserve">, </w:t>
      </w:r>
      <w:r w:rsidR="006361B6" w:rsidRPr="00C02191">
        <w:rPr>
          <w:rFonts w:ascii="Arial" w:hAnsi="Arial" w:cs="Arial"/>
        </w:rPr>
        <w:t xml:space="preserve">wenn ein gemeinsamer Urlaub </w:t>
      </w:r>
      <w:r w:rsidR="00C02191">
        <w:rPr>
          <w:rFonts w:ascii="Arial" w:hAnsi="Arial" w:cs="Arial"/>
        </w:rPr>
        <w:t>in Planung ist</w:t>
      </w:r>
      <w:r w:rsidR="006361B6" w:rsidRPr="00C02191">
        <w:rPr>
          <w:rFonts w:ascii="Arial" w:hAnsi="Arial" w:cs="Arial"/>
        </w:rPr>
        <w:t xml:space="preserve">? </w:t>
      </w:r>
      <w:r w:rsidR="00C02191">
        <w:rPr>
          <w:rFonts w:ascii="Arial" w:hAnsi="Arial" w:cs="Arial"/>
        </w:rPr>
        <w:t xml:space="preserve">Das hängt beispielsweise vom Reiseziel ab. Ein rechtzeitiger Termin beim Tierarzt stellt sicher, dass erforderliche Wartezeiten eingehalten werden können. </w:t>
      </w:r>
      <w:r w:rsidR="00C02191" w:rsidRPr="00C02191">
        <w:rPr>
          <w:rFonts w:ascii="Arial" w:hAnsi="Arial" w:cs="Arial"/>
        </w:rPr>
        <w:t xml:space="preserve">Bei Tollwut beispielsweise bildet sich der Impfschutz </w:t>
      </w:r>
      <w:r w:rsidR="009217AD">
        <w:rPr>
          <w:rFonts w:ascii="Arial" w:hAnsi="Arial" w:cs="Arial"/>
        </w:rPr>
        <w:t xml:space="preserve">bei der Grundimmunisierung </w:t>
      </w:r>
      <w:r w:rsidR="00C02191" w:rsidRPr="00C02191">
        <w:rPr>
          <w:rFonts w:ascii="Arial" w:hAnsi="Arial" w:cs="Arial"/>
        </w:rPr>
        <w:t>erst nach 21 Tagen aus</w:t>
      </w:r>
      <w:r w:rsidR="00C02191">
        <w:rPr>
          <w:rFonts w:ascii="Arial" w:hAnsi="Arial" w:cs="Arial"/>
        </w:rPr>
        <w:t xml:space="preserve">. Für den, der diese Zeit nicht einhält, ist an der Grenze möglicherweise schon Schluss mit den Ferien. </w:t>
      </w:r>
      <w:r w:rsidR="00C31052">
        <w:rPr>
          <w:rFonts w:ascii="Arial" w:hAnsi="Arial" w:cs="Arial"/>
        </w:rPr>
        <w:t>Vielleicht</w:t>
      </w:r>
      <w:r w:rsidR="00C02191">
        <w:rPr>
          <w:rFonts w:ascii="Arial" w:hAnsi="Arial" w:cs="Arial"/>
        </w:rPr>
        <w:t xml:space="preserve"> fehlt dem Hund der </w:t>
      </w:r>
      <w:r w:rsidR="00C02191">
        <w:rPr>
          <w:rFonts w:ascii="Arial" w:hAnsi="Arial" w:cs="Arial"/>
        </w:rPr>
        <w:lastRenderedPageBreak/>
        <w:t xml:space="preserve">erforderliche Transponder oder ein EU-gültiger Heimtierpass. Auch darum </w:t>
      </w:r>
      <w:r w:rsidR="00C31052">
        <w:rPr>
          <w:rFonts w:ascii="Arial" w:hAnsi="Arial" w:cs="Arial"/>
        </w:rPr>
        <w:t>muss</w:t>
      </w:r>
      <w:r w:rsidR="00C02191">
        <w:rPr>
          <w:rFonts w:ascii="Arial" w:hAnsi="Arial" w:cs="Arial"/>
        </w:rPr>
        <w:t xml:space="preserve"> man sich fr</w:t>
      </w:r>
      <w:r w:rsidR="00C31052">
        <w:rPr>
          <w:rFonts w:ascii="Arial" w:hAnsi="Arial" w:cs="Arial"/>
        </w:rPr>
        <w:t>ü</w:t>
      </w:r>
      <w:r w:rsidR="00C02191">
        <w:rPr>
          <w:rFonts w:ascii="Arial" w:hAnsi="Arial" w:cs="Arial"/>
        </w:rPr>
        <w:t xml:space="preserve">h genug kümmern. </w:t>
      </w:r>
      <w:r w:rsidR="00845423">
        <w:rPr>
          <w:rFonts w:ascii="Arial" w:hAnsi="Arial" w:cs="Arial"/>
        </w:rPr>
        <w:t xml:space="preserve">Sobald das Reiseziel feststeht, sollte man </w:t>
      </w:r>
      <w:r w:rsidR="00730E66" w:rsidRPr="00C02191">
        <w:rPr>
          <w:rFonts w:ascii="Arial" w:hAnsi="Arial" w:cs="Arial"/>
        </w:rPr>
        <w:t>mit dem Tierarzt besprechen, welche Krankheiten im Ausland lauern</w:t>
      </w:r>
      <w:r w:rsidR="00845423">
        <w:rPr>
          <w:rFonts w:ascii="Arial" w:hAnsi="Arial" w:cs="Arial"/>
        </w:rPr>
        <w:t xml:space="preserve"> und welche Vorsorgemaßnahmen geeignet sind</w:t>
      </w:r>
      <w:r w:rsidR="00730E66" w:rsidRPr="00C02191">
        <w:rPr>
          <w:rFonts w:ascii="Arial" w:hAnsi="Arial" w:cs="Arial"/>
        </w:rPr>
        <w:t>.</w:t>
      </w:r>
    </w:p>
    <w:p w:rsidR="006361B6" w:rsidRPr="00C02191" w:rsidRDefault="006361B6" w:rsidP="00C02191">
      <w:pPr>
        <w:spacing w:after="0" w:line="360" w:lineRule="auto"/>
        <w:rPr>
          <w:rFonts w:ascii="Arial" w:hAnsi="Arial" w:cs="Arial"/>
        </w:rPr>
      </w:pPr>
    </w:p>
    <w:p w:rsidR="00FF4698" w:rsidRDefault="00FF4698" w:rsidP="00C0219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Tipp: Damit Sie wirklich nichts vergessen, erstellen Sie sich eine Checkliste, </w:t>
      </w:r>
      <w:r w:rsidR="009217AD">
        <w:rPr>
          <w:rFonts w:ascii="Arial" w:hAnsi="Arial" w:cs="Arial"/>
        </w:rPr>
        <w:t>auf der die wichtigsten Termine für das kommende Jahr notiert sind.</w:t>
      </w:r>
      <w:r>
        <w:rPr>
          <w:rFonts w:ascii="Arial" w:hAnsi="Arial" w:cs="Arial"/>
        </w:rPr>
        <w:t xml:space="preserve"> </w:t>
      </w:r>
      <w:r w:rsidR="006458F5" w:rsidRPr="00CC26DC">
        <w:rPr>
          <w:rFonts w:ascii="Arial" w:hAnsi="Arial" w:cs="Arial"/>
        </w:rPr>
        <w:t xml:space="preserve">Oder nutzen Sie die Kalenderfunktion Ihres Handys, dann werden Sie sicher an die Termine erinnert. </w:t>
      </w:r>
      <w:r>
        <w:rPr>
          <w:rFonts w:ascii="Arial" w:hAnsi="Arial" w:cs="Arial"/>
        </w:rPr>
        <w:t>Hund und Katze werden es mit einem gesunden Jahr 2017 danken.</w:t>
      </w:r>
    </w:p>
    <w:p w:rsidR="00E65779" w:rsidRDefault="00E65779" w:rsidP="00C02191">
      <w:pPr>
        <w:spacing w:after="0" w:line="360" w:lineRule="auto"/>
        <w:rPr>
          <w:rFonts w:ascii="Arial" w:hAnsi="Arial" w:cs="Arial"/>
        </w:rPr>
      </w:pPr>
    </w:p>
    <w:p w:rsidR="00E65779" w:rsidRDefault="00E65779" w:rsidP="00C0219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Bildunterschrift:</w:t>
      </w:r>
    </w:p>
    <w:p w:rsidR="00E65779" w:rsidRPr="00E65779" w:rsidRDefault="00E65779" w:rsidP="00E65779">
      <w:pPr>
        <w:spacing w:after="0" w:line="360" w:lineRule="auto"/>
        <w:rPr>
          <w:rFonts w:ascii="Arial" w:hAnsi="Arial" w:cs="Arial"/>
        </w:rPr>
      </w:pPr>
      <w:r w:rsidRPr="00E65779">
        <w:rPr>
          <w:rFonts w:ascii="Arial" w:hAnsi="Arial" w:cs="Arial"/>
        </w:rPr>
        <w:t>Wichtige Termine im Zusammenhang mit der Gesundheit für Hund und Katze vergisst man nicht, wenn man sie plant und notiert.</w:t>
      </w:r>
    </w:p>
    <w:p w:rsidR="00E65779" w:rsidRPr="00E65779" w:rsidRDefault="00E65779" w:rsidP="00E65779">
      <w:pPr>
        <w:spacing w:after="0" w:line="360" w:lineRule="auto"/>
        <w:rPr>
          <w:rFonts w:ascii="Arial" w:hAnsi="Arial" w:cs="Arial"/>
        </w:rPr>
      </w:pPr>
      <w:r w:rsidRPr="00E65779">
        <w:rPr>
          <w:rFonts w:ascii="Arial" w:hAnsi="Arial" w:cs="Arial"/>
        </w:rPr>
        <w:t xml:space="preserve">Foto: </w:t>
      </w:r>
      <w:proofErr w:type="spellStart"/>
      <w:r w:rsidRPr="00E65779">
        <w:rPr>
          <w:rFonts w:ascii="Arial" w:hAnsi="Arial" w:cs="Arial"/>
        </w:rPr>
        <w:t>iStock</w:t>
      </w:r>
      <w:proofErr w:type="spellEnd"/>
      <w:r w:rsidRPr="00E65779">
        <w:rPr>
          <w:rFonts w:ascii="Arial" w:hAnsi="Arial" w:cs="Arial"/>
        </w:rPr>
        <w:t>/</w:t>
      </w:r>
      <w:proofErr w:type="spellStart"/>
      <w:r w:rsidRPr="00E65779">
        <w:rPr>
          <w:rFonts w:ascii="Arial" w:hAnsi="Arial" w:cs="Arial"/>
        </w:rPr>
        <w:t>BfT</w:t>
      </w:r>
      <w:proofErr w:type="spellEnd"/>
    </w:p>
    <w:p w:rsidR="00E65779" w:rsidRDefault="00E65779" w:rsidP="00C02191">
      <w:pPr>
        <w:spacing w:after="0" w:line="360" w:lineRule="auto"/>
        <w:rPr>
          <w:rFonts w:ascii="Arial" w:hAnsi="Arial" w:cs="Arial"/>
        </w:rPr>
      </w:pPr>
    </w:p>
    <w:p w:rsidR="00E65779" w:rsidRPr="003D4261" w:rsidRDefault="00E65779" w:rsidP="00E65779">
      <w:pPr>
        <w:rPr>
          <w:rFonts w:ascii="Arial" w:hAnsi="Arial" w:cs="Arial"/>
        </w:rPr>
      </w:pPr>
      <w:r w:rsidRPr="003D4261">
        <w:rPr>
          <w:rFonts w:ascii="Arial" w:hAnsi="Arial" w:cs="Arial"/>
        </w:rPr>
        <w:t xml:space="preserve">Abdruck Text und </w:t>
      </w:r>
      <w:r>
        <w:rPr>
          <w:rFonts w:ascii="Arial" w:hAnsi="Arial" w:cs="Arial"/>
        </w:rPr>
        <w:t>Foto</w:t>
      </w:r>
      <w:r w:rsidRPr="003D4261">
        <w:rPr>
          <w:rFonts w:ascii="Arial" w:hAnsi="Arial" w:cs="Arial"/>
        </w:rPr>
        <w:t xml:space="preserve"> (nur in Verbindung mit dieser Meldung) honorarfrei bei Quellenangabe.</w:t>
      </w:r>
    </w:p>
    <w:p w:rsidR="00E65779" w:rsidRPr="003D4261" w:rsidRDefault="00E65779" w:rsidP="00E65779">
      <w:pPr>
        <w:rPr>
          <w:rFonts w:ascii="Arial" w:hAnsi="Arial" w:cs="Arial"/>
        </w:rPr>
      </w:pPr>
    </w:p>
    <w:p w:rsidR="00E65779" w:rsidRPr="003D4261" w:rsidRDefault="00E65779" w:rsidP="00E65779">
      <w:pPr>
        <w:rPr>
          <w:rFonts w:ascii="Arial" w:hAnsi="Arial" w:cs="Arial"/>
        </w:rPr>
      </w:pPr>
      <w:r w:rsidRPr="003D4261">
        <w:rPr>
          <w:rFonts w:ascii="Arial" w:hAnsi="Arial" w:cs="Arial"/>
        </w:rPr>
        <w:t>Pressekontakt:</w:t>
      </w:r>
    </w:p>
    <w:p w:rsidR="00E65779" w:rsidRPr="003D4261" w:rsidRDefault="00E65779" w:rsidP="00E65779">
      <w:pPr>
        <w:rPr>
          <w:rFonts w:ascii="Arial" w:hAnsi="Arial" w:cs="Arial"/>
        </w:rPr>
      </w:pPr>
      <w:r w:rsidRPr="003D4261">
        <w:rPr>
          <w:rFonts w:ascii="Arial" w:hAnsi="Arial" w:cs="Arial"/>
        </w:rPr>
        <w:t>Bundesverband für Tiergesundheit e.V., Dr. Sabine Schüller,</w:t>
      </w:r>
    </w:p>
    <w:p w:rsidR="00E65779" w:rsidRPr="003D4261" w:rsidRDefault="00E65779" w:rsidP="00E65779">
      <w:pPr>
        <w:rPr>
          <w:rFonts w:ascii="Arial" w:hAnsi="Arial" w:cs="Arial"/>
        </w:rPr>
      </w:pPr>
      <w:r w:rsidRPr="003D4261">
        <w:rPr>
          <w:rFonts w:ascii="Arial" w:hAnsi="Arial" w:cs="Arial"/>
        </w:rPr>
        <w:t>Schwertberger Straße 14, 53177 Bonn, Tel. 0228/31 82 96, bft@bft-online.de</w:t>
      </w:r>
    </w:p>
    <w:p w:rsidR="00E65779" w:rsidRPr="00C02191" w:rsidRDefault="00E65779" w:rsidP="00C02191">
      <w:pPr>
        <w:spacing w:after="0" w:line="360" w:lineRule="auto"/>
        <w:rPr>
          <w:rFonts w:ascii="Arial" w:hAnsi="Arial" w:cs="Arial"/>
        </w:rPr>
      </w:pPr>
    </w:p>
    <w:sectPr w:rsidR="00E65779" w:rsidRPr="00C0219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01"/>
    <w:rsid w:val="00153422"/>
    <w:rsid w:val="001E1FBC"/>
    <w:rsid w:val="00246EDF"/>
    <w:rsid w:val="003C3BBF"/>
    <w:rsid w:val="006361B6"/>
    <w:rsid w:val="006458F5"/>
    <w:rsid w:val="00730E66"/>
    <w:rsid w:val="007C45D9"/>
    <w:rsid w:val="00845423"/>
    <w:rsid w:val="00850260"/>
    <w:rsid w:val="008D6F58"/>
    <w:rsid w:val="009217AD"/>
    <w:rsid w:val="00990A25"/>
    <w:rsid w:val="009A0EDD"/>
    <w:rsid w:val="00C02191"/>
    <w:rsid w:val="00C31052"/>
    <w:rsid w:val="00CC26DC"/>
    <w:rsid w:val="00CF24BD"/>
    <w:rsid w:val="00E65779"/>
    <w:rsid w:val="00E74401"/>
    <w:rsid w:val="00EA5291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0A25"/>
    <w:rPr>
      <w:rFonts w:ascii="Segoe UI" w:hAnsi="Segoe UI" w:cs="Segoe UI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0A25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2988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Krick</dc:creator>
  <cp:lastModifiedBy>bft</cp:lastModifiedBy>
  <cp:revision>2</cp:revision>
  <dcterms:created xsi:type="dcterms:W3CDTF">2016-12-14T08:57:00Z</dcterms:created>
  <dcterms:modified xsi:type="dcterms:W3CDTF">2016-12-14T08:57:00Z</dcterms:modified>
</cp:coreProperties>
</file>