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4D4" w:rsidRPr="00D25833" w:rsidRDefault="00AC04D4" w:rsidP="00AC04D4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D25833">
        <w:rPr>
          <w:rFonts w:ascii="Arial" w:hAnsi="Arial" w:cs="Arial"/>
          <w:b/>
          <w:sz w:val="24"/>
          <w:szCs w:val="24"/>
        </w:rPr>
        <w:t>Was tun, wenn das Herz müde wird?</w:t>
      </w:r>
    </w:p>
    <w:p w:rsidR="00AC04D4" w:rsidRDefault="00AC04D4" w:rsidP="00AC04D4">
      <w:pPr>
        <w:spacing w:after="0" w:line="360" w:lineRule="auto"/>
        <w:rPr>
          <w:rFonts w:ascii="Arial" w:hAnsi="Arial" w:cs="Arial"/>
        </w:rPr>
      </w:pPr>
      <w:r w:rsidRPr="00FE36E7">
        <w:rPr>
          <w:rFonts w:ascii="Arial" w:hAnsi="Arial" w:cs="Arial"/>
        </w:rPr>
        <w:t xml:space="preserve">Hunde </w:t>
      </w:r>
      <w:r>
        <w:rPr>
          <w:rFonts w:ascii="Arial" w:hAnsi="Arial" w:cs="Arial"/>
        </w:rPr>
        <w:t xml:space="preserve">büßen </w:t>
      </w:r>
      <w:r w:rsidRPr="00FE36E7">
        <w:rPr>
          <w:rFonts w:ascii="Arial" w:hAnsi="Arial" w:cs="Arial"/>
        </w:rPr>
        <w:t xml:space="preserve">ihre Lebensfreude ein, wenn das Herz nicht mehr richtig schlägt. </w:t>
      </w:r>
      <w:r>
        <w:rPr>
          <w:rFonts w:ascii="Arial" w:hAnsi="Arial" w:cs="Arial"/>
        </w:rPr>
        <w:t>Je früher Herzerkrankungen erkannt werden, desto besser die Therapiemöglichkeiten.</w:t>
      </w:r>
    </w:p>
    <w:p w:rsidR="00AC04D4" w:rsidRPr="00FE36E7" w:rsidRDefault="00AC04D4" w:rsidP="00AC04D4">
      <w:pPr>
        <w:spacing w:after="0" w:line="360" w:lineRule="auto"/>
        <w:rPr>
          <w:rFonts w:ascii="Arial" w:hAnsi="Arial" w:cs="Arial"/>
        </w:rPr>
      </w:pPr>
    </w:p>
    <w:p w:rsidR="00AC04D4" w:rsidRDefault="00AC04D4" w:rsidP="00AC04D4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Hunde sind wahre Herzensbrecher</w:t>
      </w:r>
      <w:r w:rsidR="005D395A">
        <w:rPr>
          <w:rFonts w:ascii="Arial" w:hAnsi="Arial" w:cs="Arial"/>
        </w:rPr>
        <w:t>, f</w:t>
      </w:r>
      <w:r>
        <w:rPr>
          <w:rFonts w:ascii="Arial" w:hAnsi="Arial" w:cs="Arial"/>
        </w:rPr>
        <w:t xml:space="preserve">ür Herrchen und Frauchen sind </w:t>
      </w:r>
      <w:r w:rsidR="008D62B3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ie </w:t>
      </w:r>
      <w:r w:rsidR="008D62B3">
        <w:rPr>
          <w:rFonts w:ascii="Arial" w:hAnsi="Arial" w:cs="Arial"/>
        </w:rPr>
        <w:t xml:space="preserve">eine </w:t>
      </w:r>
      <w:r>
        <w:rPr>
          <w:rFonts w:ascii="Arial" w:hAnsi="Arial" w:cs="Arial"/>
        </w:rPr>
        <w:t xml:space="preserve">Herzenssache. Werden die Fellnasen ernsthaft krank, bricht es uns das Herz. </w:t>
      </w:r>
      <w:r w:rsidR="005D395A">
        <w:rPr>
          <w:rFonts w:ascii="Arial" w:hAnsi="Arial" w:cs="Arial"/>
        </w:rPr>
        <w:t xml:space="preserve">In der Sprache hat die Idee, das Herz </w:t>
      </w:r>
      <w:r w:rsidR="00E749CC">
        <w:rPr>
          <w:rFonts w:ascii="Arial" w:hAnsi="Arial" w:cs="Arial"/>
        </w:rPr>
        <w:t xml:space="preserve">sei </w:t>
      </w:r>
      <w:r w:rsidR="00E457E9">
        <w:rPr>
          <w:rFonts w:ascii="Arial" w:hAnsi="Arial" w:cs="Arial"/>
        </w:rPr>
        <w:t>das Zentrum</w:t>
      </w:r>
      <w:r w:rsidR="00E749CC">
        <w:rPr>
          <w:rFonts w:ascii="Arial" w:hAnsi="Arial" w:cs="Arial"/>
        </w:rPr>
        <w:t xml:space="preserve"> </w:t>
      </w:r>
      <w:r w:rsidR="005D395A">
        <w:rPr>
          <w:rFonts w:ascii="Arial" w:hAnsi="Arial" w:cs="Arial"/>
        </w:rPr>
        <w:t>des</w:t>
      </w:r>
      <w:r w:rsidR="00E749CC">
        <w:rPr>
          <w:rFonts w:ascii="Arial" w:hAnsi="Arial" w:cs="Arial"/>
        </w:rPr>
        <w:t xml:space="preserve"> Fühlens und Denkens</w:t>
      </w:r>
      <w:r w:rsidR="005D395A">
        <w:rPr>
          <w:rFonts w:ascii="Arial" w:hAnsi="Arial" w:cs="Arial"/>
        </w:rPr>
        <w:t xml:space="preserve">, bis heute überlebt. Auf jeden Fall ist </w:t>
      </w:r>
      <w:r w:rsidR="00EA6949">
        <w:rPr>
          <w:rFonts w:ascii="Arial" w:hAnsi="Arial" w:cs="Arial"/>
        </w:rPr>
        <w:t xml:space="preserve">das Herz </w:t>
      </w:r>
      <w:r>
        <w:rPr>
          <w:rFonts w:ascii="Arial" w:hAnsi="Arial" w:cs="Arial"/>
        </w:rPr>
        <w:t xml:space="preserve">der Motor </w:t>
      </w:r>
      <w:r w:rsidR="008B1166">
        <w:rPr>
          <w:rFonts w:ascii="Arial" w:hAnsi="Arial" w:cs="Arial"/>
        </w:rPr>
        <w:t xml:space="preserve">des </w:t>
      </w:r>
      <w:r>
        <w:rPr>
          <w:rFonts w:ascii="Arial" w:hAnsi="Arial" w:cs="Arial"/>
        </w:rPr>
        <w:t xml:space="preserve">Lebens. Dafür muss es </w:t>
      </w:r>
      <w:r w:rsidR="008B1166">
        <w:rPr>
          <w:rFonts w:ascii="Arial" w:hAnsi="Arial" w:cs="Arial"/>
        </w:rPr>
        <w:t xml:space="preserve">gleichmäßig schlagen, </w:t>
      </w:r>
      <w:r>
        <w:rPr>
          <w:rFonts w:ascii="Arial" w:hAnsi="Arial" w:cs="Arial"/>
        </w:rPr>
        <w:t>je nach Hundegröße 70 bis 120 mal pro Minute</w:t>
      </w:r>
      <w:r w:rsidR="008B116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und das ein Leben lang.</w:t>
      </w:r>
    </w:p>
    <w:p w:rsidR="00AC04D4" w:rsidRDefault="00AC04D4" w:rsidP="00AC04D4">
      <w:pPr>
        <w:spacing w:after="0" w:line="360" w:lineRule="auto"/>
        <w:rPr>
          <w:rFonts w:ascii="Arial" w:hAnsi="Arial" w:cs="Arial"/>
        </w:rPr>
      </w:pPr>
    </w:p>
    <w:p w:rsidR="00AC04D4" w:rsidRDefault="00AC04D4" w:rsidP="00AC04D4">
      <w:pPr>
        <w:spacing w:after="0" w:line="360" w:lineRule="auto"/>
        <w:rPr>
          <w:rFonts w:ascii="Arial" w:hAnsi="Arial" w:cs="Arial"/>
        </w:rPr>
      </w:pPr>
      <w:r w:rsidRPr="00FE36E7">
        <w:rPr>
          <w:rFonts w:ascii="Arial" w:hAnsi="Arial" w:cs="Arial"/>
        </w:rPr>
        <w:t xml:space="preserve">Nicht selten </w:t>
      </w:r>
      <w:r>
        <w:rPr>
          <w:rFonts w:ascii="Arial" w:hAnsi="Arial" w:cs="Arial"/>
        </w:rPr>
        <w:t xml:space="preserve">aber </w:t>
      </w:r>
      <w:r w:rsidRPr="00FE36E7">
        <w:rPr>
          <w:rFonts w:ascii="Arial" w:hAnsi="Arial" w:cs="Arial"/>
        </w:rPr>
        <w:t xml:space="preserve">leiden Hunde unter Herzerkrankungen. </w:t>
      </w:r>
      <w:r w:rsidR="00EA6949">
        <w:rPr>
          <w:rFonts w:ascii="Arial" w:hAnsi="Arial" w:cs="Arial"/>
        </w:rPr>
        <w:t xml:space="preserve">Rund zehn Prozent </w:t>
      </w:r>
      <w:r w:rsidR="00BE2732">
        <w:rPr>
          <w:rFonts w:ascii="Arial" w:hAnsi="Arial" w:cs="Arial"/>
        </w:rPr>
        <w:t xml:space="preserve">haben ein Herzproblem. </w:t>
      </w:r>
      <w:r w:rsidRPr="00FE36E7">
        <w:rPr>
          <w:rFonts w:ascii="Arial" w:hAnsi="Arial" w:cs="Arial"/>
        </w:rPr>
        <w:t>Symptome sind anfangs nur schwer zu erkennen</w:t>
      </w:r>
      <w:r>
        <w:rPr>
          <w:rFonts w:ascii="Arial" w:hAnsi="Arial" w:cs="Arial"/>
        </w:rPr>
        <w:t xml:space="preserve">, weil sich die Krankheit </w:t>
      </w:r>
      <w:r w:rsidRPr="00FE36E7">
        <w:rPr>
          <w:rFonts w:ascii="Arial" w:hAnsi="Arial" w:cs="Arial"/>
        </w:rPr>
        <w:t xml:space="preserve">meist schleichend </w:t>
      </w:r>
      <w:r>
        <w:rPr>
          <w:rFonts w:ascii="Arial" w:hAnsi="Arial" w:cs="Arial"/>
        </w:rPr>
        <w:t xml:space="preserve">entwickelt. Nachlassende </w:t>
      </w:r>
      <w:r w:rsidRPr="00FE36E7">
        <w:rPr>
          <w:rFonts w:ascii="Arial" w:hAnsi="Arial" w:cs="Arial"/>
        </w:rPr>
        <w:t xml:space="preserve">Vitalität, schnellere Atmung oder </w:t>
      </w:r>
      <w:r>
        <w:rPr>
          <w:rFonts w:ascii="Arial" w:hAnsi="Arial" w:cs="Arial"/>
        </w:rPr>
        <w:t xml:space="preserve">häufiges </w:t>
      </w:r>
      <w:r w:rsidRPr="00FE36E7">
        <w:rPr>
          <w:rFonts w:ascii="Arial" w:hAnsi="Arial" w:cs="Arial"/>
        </w:rPr>
        <w:t xml:space="preserve">Husten </w:t>
      </w:r>
      <w:r>
        <w:rPr>
          <w:rFonts w:ascii="Arial" w:hAnsi="Arial" w:cs="Arial"/>
        </w:rPr>
        <w:t xml:space="preserve">sind typische Anzeichen einer Herzerkrankung im </w:t>
      </w:r>
      <w:r w:rsidR="009971DE">
        <w:rPr>
          <w:rFonts w:ascii="Arial" w:hAnsi="Arial" w:cs="Arial"/>
        </w:rPr>
        <w:t>fortgeschrittenen</w:t>
      </w:r>
      <w:r>
        <w:rPr>
          <w:rFonts w:ascii="Arial" w:hAnsi="Arial" w:cs="Arial"/>
        </w:rPr>
        <w:t xml:space="preserve"> Stadium.</w:t>
      </w:r>
      <w:r w:rsidR="00BE2732">
        <w:rPr>
          <w:rFonts w:ascii="Arial" w:hAnsi="Arial" w:cs="Arial"/>
        </w:rPr>
        <w:t xml:space="preserve"> Selbst Ohnmachtsanfälle sind möglich. </w:t>
      </w:r>
      <w:r>
        <w:rPr>
          <w:rFonts w:ascii="Arial" w:hAnsi="Arial" w:cs="Arial"/>
        </w:rPr>
        <w:t xml:space="preserve">Häufig ist die linke Herzklappe in Mitleidenschaft gezogen. </w:t>
      </w:r>
      <w:r w:rsidRPr="00FE36E7">
        <w:rPr>
          <w:rFonts w:ascii="Arial" w:hAnsi="Arial" w:cs="Arial"/>
        </w:rPr>
        <w:t xml:space="preserve">50 bis 60 Prozent aller Hunde über zehn Jahre leiden schätzungsweise daran. Betroffen sind vor allem kleinere bis mittlere Hunde. Größere Rassen sind eher von einer Herzmuskelschwäche betroffen, der </w:t>
      </w:r>
      <w:proofErr w:type="spellStart"/>
      <w:r w:rsidRPr="00FE36E7">
        <w:rPr>
          <w:rFonts w:ascii="Arial" w:hAnsi="Arial" w:cs="Arial"/>
        </w:rPr>
        <w:t>dilatativen</w:t>
      </w:r>
      <w:proofErr w:type="spellEnd"/>
      <w:r w:rsidRPr="00FE36E7">
        <w:rPr>
          <w:rFonts w:ascii="Arial" w:hAnsi="Arial" w:cs="Arial"/>
        </w:rPr>
        <w:t xml:space="preserve"> Kardiomyopathie, kurz DCM. </w:t>
      </w:r>
      <w:r w:rsidR="008B1166">
        <w:rPr>
          <w:rFonts w:ascii="Arial" w:hAnsi="Arial" w:cs="Arial"/>
        </w:rPr>
        <w:t>D</w:t>
      </w:r>
      <w:r w:rsidRPr="00FE36E7">
        <w:rPr>
          <w:rFonts w:ascii="Arial" w:hAnsi="Arial" w:cs="Arial"/>
        </w:rPr>
        <w:t xml:space="preserve">as Herz </w:t>
      </w:r>
      <w:r w:rsidR="008B1166">
        <w:rPr>
          <w:rFonts w:ascii="Arial" w:hAnsi="Arial" w:cs="Arial"/>
        </w:rPr>
        <w:t xml:space="preserve">ist </w:t>
      </w:r>
      <w:r w:rsidRPr="00FE36E7">
        <w:rPr>
          <w:rFonts w:ascii="Arial" w:hAnsi="Arial" w:cs="Arial"/>
        </w:rPr>
        <w:t xml:space="preserve">nicht </w:t>
      </w:r>
      <w:r w:rsidR="008B1166">
        <w:rPr>
          <w:rFonts w:ascii="Arial" w:hAnsi="Arial" w:cs="Arial"/>
        </w:rPr>
        <w:t xml:space="preserve">mehr </w:t>
      </w:r>
      <w:r w:rsidRPr="00FE36E7">
        <w:rPr>
          <w:rFonts w:ascii="Arial" w:hAnsi="Arial" w:cs="Arial"/>
        </w:rPr>
        <w:t xml:space="preserve">in der Lage, ausreichend Blut, und damit Sauerstoff, in den Kreislauf zu pumpen. </w:t>
      </w:r>
    </w:p>
    <w:p w:rsidR="00BE77BB" w:rsidRPr="00FE36E7" w:rsidRDefault="00BE77BB" w:rsidP="00AC04D4">
      <w:pPr>
        <w:spacing w:after="0" w:line="360" w:lineRule="auto"/>
        <w:rPr>
          <w:rFonts w:ascii="Arial" w:hAnsi="Arial" w:cs="Arial"/>
        </w:rPr>
      </w:pPr>
    </w:p>
    <w:p w:rsidR="00AC04D4" w:rsidRDefault="008174DA" w:rsidP="00AC04D4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Weil Früherkennung wichtig ist, wird e</w:t>
      </w:r>
      <w:r w:rsidR="00BE2732">
        <w:rPr>
          <w:rFonts w:ascii="Arial" w:hAnsi="Arial" w:cs="Arial"/>
        </w:rPr>
        <w:t>in jährlicher Herzcheck für Hunde ab sieben Jahren empfohlen. Dazu</w:t>
      </w:r>
      <w:r w:rsidR="00AC04D4" w:rsidRPr="00FE36E7">
        <w:rPr>
          <w:rFonts w:ascii="Arial" w:hAnsi="Arial" w:cs="Arial"/>
        </w:rPr>
        <w:t xml:space="preserve"> gehört ein Abhören des Herzes</w:t>
      </w:r>
      <w:r>
        <w:rPr>
          <w:rFonts w:ascii="Arial" w:hAnsi="Arial" w:cs="Arial"/>
        </w:rPr>
        <w:t xml:space="preserve">, denn </w:t>
      </w:r>
      <w:r w:rsidR="00AC04D4" w:rsidRPr="00FE36E7">
        <w:rPr>
          <w:rFonts w:ascii="Arial" w:hAnsi="Arial" w:cs="Arial"/>
        </w:rPr>
        <w:t xml:space="preserve">Herzgeräusche deuten darauf hin, dass </w:t>
      </w:r>
      <w:r w:rsidR="00EA6949">
        <w:rPr>
          <w:rFonts w:ascii="Arial" w:hAnsi="Arial" w:cs="Arial"/>
        </w:rPr>
        <w:t xml:space="preserve">mit dem „Motor“ </w:t>
      </w:r>
      <w:r w:rsidR="00AC04D4" w:rsidRPr="00FE36E7">
        <w:rPr>
          <w:rFonts w:ascii="Arial" w:hAnsi="Arial" w:cs="Arial"/>
        </w:rPr>
        <w:t xml:space="preserve">etwas nicht stimmt. Bei Verdacht kann eine Ultraschalluntersuchung oder ein </w:t>
      </w:r>
      <w:r w:rsidR="00BE2732">
        <w:rPr>
          <w:rFonts w:ascii="Arial" w:hAnsi="Arial" w:cs="Arial"/>
        </w:rPr>
        <w:t>Elektrokardiogramm (</w:t>
      </w:r>
      <w:r w:rsidR="00AC04D4" w:rsidRPr="00FE36E7">
        <w:rPr>
          <w:rFonts w:ascii="Arial" w:hAnsi="Arial" w:cs="Arial"/>
        </w:rPr>
        <w:t>EKG</w:t>
      </w:r>
      <w:r w:rsidR="00BE2732">
        <w:rPr>
          <w:rFonts w:ascii="Arial" w:hAnsi="Arial" w:cs="Arial"/>
        </w:rPr>
        <w:t>)</w:t>
      </w:r>
      <w:r w:rsidR="00AC04D4" w:rsidRPr="00FE36E7">
        <w:rPr>
          <w:rFonts w:ascii="Arial" w:hAnsi="Arial" w:cs="Arial"/>
        </w:rPr>
        <w:t xml:space="preserve"> weitere Informationen liefern. </w:t>
      </w:r>
      <w:r w:rsidR="00BE2732" w:rsidRPr="00BE2732">
        <w:rPr>
          <w:rFonts w:ascii="Arial" w:hAnsi="Arial" w:cs="Arial"/>
        </w:rPr>
        <w:t>Eine</w:t>
      </w:r>
      <w:r w:rsidR="00BE2732">
        <w:rPr>
          <w:rFonts w:ascii="Arial" w:hAnsi="Arial" w:cs="Arial"/>
        </w:rPr>
        <w:t xml:space="preserve"> </w:t>
      </w:r>
      <w:r w:rsidR="00BE2732" w:rsidRPr="00BE2732">
        <w:rPr>
          <w:rFonts w:ascii="Arial" w:hAnsi="Arial" w:cs="Arial"/>
        </w:rPr>
        <w:t>zusätzliche Blutuntersuchung kann ebenfalls wertvolle Hinweise</w:t>
      </w:r>
      <w:r w:rsidR="00BE2732">
        <w:rPr>
          <w:rFonts w:ascii="Arial" w:hAnsi="Arial" w:cs="Arial"/>
        </w:rPr>
        <w:t xml:space="preserve"> </w:t>
      </w:r>
      <w:r w:rsidR="00BE2732" w:rsidRPr="00BE2732">
        <w:rPr>
          <w:rFonts w:ascii="Arial" w:hAnsi="Arial" w:cs="Arial"/>
        </w:rPr>
        <w:t xml:space="preserve">auf eine Herzerkrankung geben. </w:t>
      </w:r>
      <w:r w:rsidR="00AC04D4" w:rsidRPr="00FE36E7">
        <w:rPr>
          <w:rFonts w:ascii="Arial" w:hAnsi="Arial" w:cs="Arial"/>
        </w:rPr>
        <w:t xml:space="preserve">Je früher eine Herzerkrankung entdeckt wird, desto größer ist die Chance, </w:t>
      </w:r>
      <w:r w:rsidR="005D395A">
        <w:rPr>
          <w:rFonts w:ascii="Arial" w:hAnsi="Arial" w:cs="Arial"/>
        </w:rPr>
        <w:t>m</w:t>
      </w:r>
      <w:r w:rsidR="00EA6949">
        <w:rPr>
          <w:rFonts w:ascii="Arial" w:hAnsi="Arial" w:cs="Arial"/>
        </w:rPr>
        <w:t xml:space="preserve">it Herzmedikamenten </w:t>
      </w:r>
      <w:r w:rsidR="00AC04D4" w:rsidRPr="00FE36E7">
        <w:rPr>
          <w:rFonts w:ascii="Arial" w:hAnsi="Arial" w:cs="Arial"/>
        </w:rPr>
        <w:t xml:space="preserve">die </w:t>
      </w:r>
      <w:r w:rsidR="001C4AFA">
        <w:rPr>
          <w:rFonts w:ascii="Arial" w:hAnsi="Arial" w:cs="Arial"/>
        </w:rPr>
        <w:t xml:space="preserve">beschwerdefreie und </w:t>
      </w:r>
      <w:r>
        <w:rPr>
          <w:rFonts w:ascii="Arial" w:hAnsi="Arial" w:cs="Arial"/>
        </w:rPr>
        <w:t xml:space="preserve">die </w:t>
      </w:r>
      <w:r w:rsidR="00AC04D4" w:rsidRPr="00FE36E7">
        <w:rPr>
          <w:rFonts w:ascii="Arial" w:hAnsi="Arial" w:cs="Arial"/>
        </w:rPr>
        <w:t xml:space="preserve">Lebenszeit </w:t>
      </w:r>
      <w:r w:rsidRPr="00FE36E7">
        <w:rPr>
          <w:rFonts w:ascii="Arial" w:hAnsi="Arial" w:cs="Arial"/>
        </w:rPr>
        <w:t xml:space="preserve">der Tiere </w:t>
      </w:r>
      <w:r>
        <w:rPr>
          <w:rFonts w:ascii="Arial" w:hAnsi="Arial" w:cs="Arial"/>
        </w:rPr>
        <w:t xml:space="preserve">insgesamt </w:t>
      </w:r>
      <w:r w:rsidR="00AC04D4" w:rsidRPr="00FE36E7">
        <w:rPr>
          <w:rFonts w:ascii="Arial" w:hAnsi="Arial" w:cs="Arial"/>
        </w:rPr>
        <w:t xml:space="preserve">deutlich </w:t>
      </w:r>
      <w:r w:rsidR="005D395A">
        <w:rPr>
          <w:rFonts w:ascii="Arial" w:hAnsi="Arial" w:cs="Arial"/>
        </w:rPr>
        <w:t xml:space="preserve">zu </w:t>
      </w:r>
      <w:r w:rsidR="00AC04D4" w:rsidRPr="00FE36E7">
        <w:rPr>
          <w:rFonts w:ascii="Arial" w:hAnsi="Arial" w:cs="Arial"/>
        </w:rPr>
        <w:t>verlänger</w:t>
      </w:r>
      <w:r w:rsidR="00EA6949">
        <w:rPr>
          <w:rFonts w:ascii="Arial" w:hAnsi="Arial" w:cs="Arial"/>
        </w:rPr>
        <w:t xml:space="preserve">n. </w:t>
      </w:r>
    </w:p>
    <w:p w:rsidR="008174DA" w:rsidRPr="00FE36E7" w:rsidRDefault="008174DA" w:rsidP="00AC04D4">
      <w:pPr>
        <w:spacing w:after="0" w:line="360" w:lineRule="auto"/>
        <w:rPr>
          <w:rFonts w:ascii="Arial" w:hAnsi="Arial" w:cs="Arial"/>
        </w:rPr>
      </w:pPr>
    </w:p>
    <w:p w:rsidR="00AC04D4" w:rsidRDefault="008B1166" w:rsidP="00AC04D4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Für eine erfolgreiche Therapie ist es </w:t>
      </w:r>
      <w:r w:rsidR="00AC04D4" w:rsidRPr="00FE36E7">
        <w:rPr>
          <w:rFonts w:ascii="Arial" w:hAnsi="Arial" w:cs="Arial"/>
        </w:rPr>
        <w:t>zwingend</w:t>
      </w:r>
      <w:r w:rsidR="008174DA">
        <w:rPr>
          <w:rFonts w:ascii="Arial" w:hAnsi="Arial" w:cs="Arial"/>
        </w:rPr>
        <w:t xml:space="preserve"> notwendig</w:t>
      </w:r>
      <w:r w:rsidR="00AC04D4" w:rsidRPr="00FE36E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dass der Hundehalter </w:t>
      </w:r>
      <w:r w:rsidR="00AC04D4" w:rsidRPr="00FE36E7">
        <w:rPr>
          <w:rFonts w:ascii="Arial" w:hAnsi="Arial" w:cs="Arial"/>
        </w:rPr>
        <w:t xml:space="preserve">die Medikamente regelmäßig und dosisgenau </w:t>
      </w:r>
      <w:r>
        <w:rPr>
          <w:rFonts w:ascii="Arial" w:hAnsi="Arial" w:cs="Arial"/>
        </w:rPr>
        <w:t xml:space="preserve">verabreicht. </w:t>
      </w:r>
      <w:r w:rsidR="008174DA">
        <w:rPr>
          <w:rFonts w:ascii="Arial" w:hAnsi="Arial" w:cs="Arial"/>
        </w:rPr>
        <w:t>E</w:t>
      </w:r>
      <w:r w:rsidR="00AC04D4" w:rsidRPr="00FE36E7">
        <w:rPr>
          <w:rFonts w:ascii="Arial" w:hAnsi="Arial" w:cs="Arial"/>
        </w:rPr>
        <w:t xml:space="preserve">in herzkranker </w:t>
      </w:r>
      <w:r>
        <w:rPr>
          <w:rFonts w:ascii="Arial" w:hAnsi="Arial" w:cs="Arial"/>
        </w:rPr>
        <w:t xml:space="preserve">Hund </w:t>
      </w:r>
      <w:r w:rsidR="00AC04D4" w:rsidRPr="00FE36E7">
        <w:rPr>
          <w:rFonts w:ascii="Arial" w:hAnsi="Arial" w:cs="Arial"/>
        </w:rPr>
        <w:t xml:space="preserve">sollte aktiv bleiben, dies aber in </w:t>
      </w:r>
      <w:r>
        <w:rPr>
          <w:rFonts w:ascii="Arial" w:hAnsi="Arial" w:cs="Arial"/>
        </w:rPr>
        <w:t xml:space="preserve">einem </w:t>
      </w:r>
      <w:r w:rsidR="00AC04D4" w:rsidRPr="00FE36E7">
        <w:rPr>
          <w:rFonts w:ascii="Arial" w:hAnsi="Arial" w:cs="Arial"/>
        </w:rPr>
        <w:t xml:space="preserve">dem Gesundheitszustand angemessenem Tempo. </w:t>
      </w:r>
      <w:r>
        <w:rPr>
          <w:rFonts w:ascii="Arial" w:hAnsi="Arial" w:cs="Arial"/>
        </w:rPr>
        <w:t>Z</w:t>
      </w:r>
      <w:r w:rsidR="00AC04D4" w:rsidRPr="00FE36E7">
        <w:rPr>
          <w:rFonts w:ascii="Arial" w:hAnsi="Arial" w:cs="Arial"/>
        </w:rPr>
        <w:t>u viel Speck auf den Rippen</w:t>
      </w:r>
      <w:r>
        <w:rPr>
          <w:rFonts w:ascii="Arial" w:hAnsi="Arial" w:cs="Arial"/>
        </w:rPr>
        <w:t xml:space="preserve"> belastet Herz und Kreislauf</w:t>
      </w:r>
      <w:r w:rsidR="00AC04D4" w:rsidRPr="00FE36E7">
        <w:rPr>
          <w:rFonts w:ascii="Arial" w:hAnsi="Arial" w:cs="Arial"/>
        </w:rPr>
        <w:t xml:space="preserve">, eine Diät </w:t>
      </w:r>
      <w:r>
        <w:rPr>
          <w:rFonts w:ascii="Arial" w:hAnsi="Arial" w:cs="Arial"/>
        </w:rPr>
        <w:t xml:space="preserve">ist also </w:t>
      </w:r>
      <w:r w:rsidR="00AC04D4" w:rsidRPr="00FE36E7">
        <w:rPr>
          <w:rFonts w:ascii="Arial" w:hAnsi="Arial" w:cs="Arial"/>
        </w:rPr>
        <w:t>sinnvoll</w:t>
      </w:r>
      <w:r>
        <w:rPr>
          <w:rFonts w:ascii="Arial" w:hAnsi="Arial" w:cs="Arial"/>
        </w:rPr>
        <w:t xml:space="preserve">. </w:t>
      </w:r>
      <w:r w:rsidR="001C4AFA">
        <w:rPr>
          <w:rFonts w:ascii="Arial" w:hAnsi="Arial" w:cs="Arial"/>
        </w:rPr>
        <w:t xml:space="preserve">Da eine Herzerkrankung sich häufig in einer erhöhten Atemfrequenz äußert, kann der Tierhalter ein Atemtagebuch führen. Diese Aufzeichnungen helfen dem Tierarzt, den Verlauf der Krankheit zu </w:t>
      </w:r>
      <w:r w:rsidR="008174DA">
        <w:rPr>
          <w:rFonts w:ascii="Arial" w:hAnsi="Arial" w:cs="Arial"/>
        </w:rPr>
        <w:t>begleiten</w:t>
      </w:r>
      <w:r w:rsidR="005D395A">
        <w:rPr>
          <w:rFonts w:ascii="Arial" w:hAnsi="Arial" w:cs="Arial"/>
        </w:rPr>
        <w:t xml:space="preserve"> und richtig zu interpretieren</w:t>
      </w:r>
      <w:r w:rsidR="001C4AFA">
        <w:rPr>
          <w:rFonts w:ascii="Arial" w:hAnsi="Arial" w:cs="Arial"/>
        </w:rPr>
        <w:t>.</w:t>
      </w:r>
    </w:p>
    <w:p w:rsidR="008B1166" w:rsidRPr="00FE36E7" w:rsidRDefault="00AF7764" w:rsidP="00AC04D4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Weitere Informationen:</w:t>
      </w:r>
    </w:p>
    <w:p w:rsidR="00153422" w:rsidRDefault="004D6DE0">
      <w:pPr>
        <w:rPr>
          <w:rFonts w:ascii="Arial" w:hAnsi="Arial" w:cs="Arial"/>
        </w:rPr>
      </w:pPr>
      <w:hyperlink r:id="rId5" w:history="1">
        <w:r w:rsidRPr="008F5AD8">
          <w:rPr>
            <w:rStyle w:val="Hyperlink"/>
            <w:rFonts w:ascii="Arial" w:hAnsi="Arial" w:cs="Arial"/>
          </w:rPr>
          <w:t>http://www.kleintiergesundheit.info/index.php?id=995&amp;no_cache=1</w:t>
        </w:r>
      </w:hyperlink>
    </w:p>
    <w:p w:rsidR="00AF7764" w:rsidRPr="00AF7764" w:rsidRDefault="00AF7764" w:rsidP="00AF7764">
      <w:pPr>
        <w:spacing w:after="0" w:line="360" w:lineRule="auto"/>
        <w:rPr>
          <w:rFonts w:ascii="Arial" w:hAnsi="Arial" w:cs="Arial"/>
        </w:rPr>
      </w:pPr>
      <w:bookmarkStart w:id="0" w:name="_GoBack"/>
      <w:bookmarkEnd w:id="0"/>
    </w:p>
    <w:p w:rsidR="00AF7764" w:rsidRPr="00AF7764" w:rsidRDefault="00AF7764" w:rsidP="00AF7764">
      <w:pPr>
        <w:spacing w:after="0" w:line="360" w:lineRule="auto"/>
        <w:rPr>
          <w:rFonts w:ascii="Arial" w:hAnsi="Arial" w:cs="Arial"/>
        </w:rPr>
      </w:pPr>
      <w:r w:rsidRPr="00AF7764">
        <w:rPr>
          <w:rFonts w:ascii="Arial" w:hAnsi="Arial" w:cs="Arial"/>
        </w:rPr>
        <w:t>Bildunterschrift:</w:t>
      </w:r>
    </w:p>
    <w:p w:rsidR="00AF7764" w:rsidRPr="00AF7764" w:rsidRDefault="00AF7764" w:rsidP="00AF7764">
      <w:pPr>
        <w:spacing w:after="0" w:line="360" w:lineRule="auto"/>
        <w:rPr>
          <w:rFonts w:ascii="Arial" w:hAnsi="Arial" w:cs="Arial"/>
        </w:rPr>
      </w:pPr>
      <w:r w:rsidRPr="00AF7764">
        <w:rPr>
          <w:rFonts w:ascii="Arial" w:hAnsi="Arial" w:cs="Arial"/>
        </w:rPr>
        <w:t xml:space="preserve">Auch kranke Hunde sollten regelmäßig bewegt werden. Wichtig ist es, die eingeschränkte Leistungsfähigkeit </w:t>
      </w:r>
      <w:r>
        <w:rPr>
          <w:rFonts w:ascii="Arial" w:hAnsi="Arial" w:cs="Arial"/>
        </w:rPr>
        <w:t xml:space="preserve">entsprechend </w:t>
      </w:r>
      <w:r w:rsidRPr="00AF7764">
        <w:rPr>
          <w:rFonts w:ascii="Arial" w:hAnsi="Arial" w:cs="Arial"/>
        </w:rPr>
        <w:t>zu berücksichtigen.</w:t>
      </w:r>
    </w:p>
    <w:p w:rsidR="00AF7764" w:rsidRPr="00AF7764" w:rsidRDefault="00AF7764" w:rsidP="00AF7764">
      <w:pPr>
        <w:spacing w:after="0" w:line="360" w:lineRule="auto"/>
        <w:rPr>
          <w:rFonts w:ascii="Arial" w:hAnsi="Arial" w:cs="Arial"/>
        </w:rPr>
      </w:pPr>
      <w:r w:rsidRPr="00AF7764">
        <w:rPr>
          <w:rFonts w:ascii="Arial" w:hAnsi="Arial" w:cs="Arial"/>
        </w:rPr>
        <w:t xml:space="preserve">Foto: </w:t>
      </w:r>
      <w:proofErr w:type="spellStart"/>
      <w:r>
        <w:rPr>
          <w:rFonts w:ascii="Arial" w:hAnsi="Arial" w:cs="Arial"/>
        </w:rPr>
        <w:t>BfT</w:t>
      </w:r>
      <w:proofErr w:type="spellEnd"/>
      <w:r>
        <w:rPr>
          <w:rFonts w:ascii="Arial" w:hAnsi="Arial" w:cs="Arial"/>
        </w:rPr>
        <w:t>/</w:t>
      </w:r>
      <w:proofErr w:type="spellStart"/>
      <w:r w:rsidRPr="00AF7764">
        <w:rPr>
          <w:rFonts w:ascii="Arial" w:hAnsi="Arial" w:cs="Arial"/>
        </w:rPr>
        <w:fldChar w:fldCharType="begin"/>
      </w:r>
      <w:r w:rsidRPr="00AF7764">
        <w:rPr>
          <w:rFonts w:ascii="Arial" w:hAnsi="Arial" w:cs="Arial"/>
        </w:rPr>
        <w:instrText xml:space="preserve"> HYPERLINK "https://www.shutterstock.com/de/g/tsik" </w:instrText>
      </w:r>
      <w:r w:rsidRPr="00AF7764">
        <w:rPr>
          <w:rFonts w:ascii="Arial" w:hAnsi="Arial" w:cs="Arial"/>
        </w:rPr>
        <w:fldChar w:fldCharType="separate"/>
      </w:r>
      <w:r w:rsidRPr="00AF7764">
        <w:rPr>
          <w:rFonts w:ascii="Arial" w:hAnsi="Arial" w:cs="Arial"/>
        </w:rPr>
        <w:t>tsik</w:t>
      </w:r>
      <w:proofErr w:type="spellEnd"/>
      <w:r w:rsidRPr="00AF7764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Shutterstock</w:t>
      </w:r>
      <w:proofErr w:type="spellEnd"/>
    </w:p>
    <w:p w:rsidR="00AF7764" w:rsidRDefault="00AF7764" w:rsidP="00AF7764">
      <w:pPr>
        <w:spacing w:after="0" w:line="360" w:lineRule="auto"/>
        <w:rPr>
          <w:rFonts w:ascii="Arial" w:hAnsi="Arial" w:cs="Arial"/>
        </w:rPr>
      </w:pPr>
    </w:p>
    <w:p w:rsidR="00AF7764" w:rsidRDefault="00AF7764" w:rsidP="00AF7764">
      <w:pPr>
        <w:spacing w:after="0" w:line="360" w:lineRule="auto"/>
        <w:rPr>
          <w:rFonts w:ascii="Arial" w:hAnsi="Arial" w:cs="Arial"/>
        </w:rPr>
      </w:pPr>
    </w:p>
    <w:p w:rsidR="00AF7764" w:rsidRPr="003D4261" w:rsidRDefault="00AF7764" w:rsidP="00AF7764">
      <w:pPr>
        <w:rPr>
          <w:rFonts w:ascii="Arial" w:hAnsi="Arial" w:cs="Arial"/>
        </w:rPr>
      </w:pPr>
      <w:r w:rsidRPr="003D4261">
        <w:rPr>
          <w:rFonts w:ascii="Arial" w:hAnsi="Arial" w:cs="Arial"/>
        </w:rPr>
        <w:t xml:space="preserve">Abdruck Text und </w:t>
      </w:r>
      <w:r>
        <w:rPr>
          <w:rFonts w:ascii="Arial" w:hAnsi="Arial" w:cs="Arial"/>
        </w:rPr>
        <w:t>Foto</w:t>
      </w:r>
      <w:r w:rsidRPr="003D4261">
        <w:rPr>
          <w:rFonts w:ascii="Arial" w:hAnsi="Arial" w:cs="Arial"/>
        </w:rPr>
        <w:t xml:space="preserve"> (nur in Verbindung mit dieser Meldung) honorarfrei bei Quellenangabe.</w:t>
      </w:r>
    </w:p>
    <w:p w:rsidR="00AF7764" w:rsidRPr="003D4261" w:rsidRDefault="00AF7764" w:rsidP="00AF7764">
      <w:pPr>
        <w:rPr>
          <w:rFonts w:ascii="Arial" w:hAnsi="Arial" w:cs="Arial"/>
        </w:rPr>
      </w:pPr>
    </w:p>
    <w:p w:rsidR="00AF7764" w:rsidRPr="003D4261" w:rsidRDefault="00AF7764" w:rsidP="00AF7764">
      <w:pPr>
        <w:rPr>
          <w:rFonts w:ascii="Arial" w:hAnsi="Arial" w:cs="Arial"/>
        </w:rPr>
      </w:pPr>
      <w:r w:rsidRPr="003D4261">
        <w:rPr>
          <w:rFonts w:ascii="Arial" w:hAnsi="Arial" w:cs="Arial"/>
        </w:rPr>
        <w:t>Pressekontakt:</w:t>
      </w:r>
    </w:p>
    <w:p w:rsidR="00AF7764" w:rsidRPr="003D4261" w:rsidRDefault="00AF7764" w:rsidP="00AF7764">
      <w:pPr>
        <w:rPr>
          <w:rFonts w:ascii="Arial" w:hAnsi="Arial" w:cs="Arial"/>
        </w:rPr>
      </w:pPr>
      <w:r w:rsidRPr="003D4261">
        <w:rPr>
          <w:rFonts w:ascii="Arial" w:hAnsi="Arial" w:cs="Arial"/>
        </w:rPr>
        <w:t>Bundesverband für Tiergesundheit e.V., Dr. Sabine Schüller,</w:t>
      </w:r>
    </w:p>
    <w:p w:rsidR="00AF7764" w:rsidRPr="003D4261" w:rsidRDefault="00AF7764" w:rsidP="00AF7764">
      <w:pPr>
        <w:rPr>
          <w:rFonts w:ascii="Arial" w:hAnsi="Arial" w:cs="Arial"/>
        </w:rPr>
      </w:pPr>
      <w:r w:rsidRPr="003D4261">
        <w:rPr>
          <w:rFonts w:ascii="Arial" w:hAnsi="Arial" w:cs="Arial"/>
        </w:rPr>
        <w:t>Schwertberger Straße 14, 53177 Bonn, Tel. 0228/31 82 96, bft@bft-online.de</w:t>
      </w:r>
    </w:p>
    <w:p w:rsidR="00AF7764" w:rsidRPr="00AF7764" w:rsidRDefault="00AF7764" w:rsidP="00AF7764">
      <w:pPr>
        <w:spacing w:after="0" w:line="360" w:lineRule="auto"/>
        <w:rPr>
          <w:rFonts w:ascii="Arial" w:hAnsi="Arial" w:cs="Arial"/>
        </w:rPr>
      </w:pPr>
    </w:p>
    <w:sectPr w:rsidR="00AF7764" w:rsidRPr="00AF7764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4D4"/>
    <w:rsid w:val="00065D39"/>
    <w:rsid w:val="00153422"/>
    <w:rsid w:val="001C4AFA"/>
    <w:rsid w:val="004D6DE0"/>
    <w:rsid w:val="005D395A"/>
    <w:rsid w:val="00782A70"/>
    <w:rsid w:val="008174DA"/>
    <w:rsid w:val="008B1166"/>
    <w:rsid w:val="008D62B3"/>
    <w:rsid w:val="009971DE"/>
    <w:rsid w:val="00AC04D4"/>
    <w:rsid w:val="00AF7764"/>
    <w:rsid w:val="00BE2732"/>
    <w:rsid w:val="00BE77BB"/>
    <w:rsid w:val="00E457E9"/>
    <w:rsid w:val="00E749CC"/>
    <w:rsid w:val="00EA6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C04D4"/>
    <w:rPr>
      <w:lang w:val="de-DE"/>
    </w:rPr>
  </w:style>
  <w:style w:type="paragraph" w:styleId="berschrift3">
    <w:name w:val="heading 3"/>
    <w:basedOn w:val="Standard"/>
    <w:link w:val="berschrift3Zchn"/>
    <w:uiPriority w:val="9"/>
    <w:qFormat/>
    <w:rsid w:val="00AF77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AF7764"/>
    <w:rPr>
      <w:rFonts w:ascii="Times New Roman" w:eastAsia="Times New Roman" w:hAnsi="Times New Roman" w:cs="Times New Roman"/>
      <w:b/>
      <w:bCs/>
      <w:sz w:val="27"/>
      <w:szCs w:val="27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AF776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C04D4"/>
    <w:rPr>
      <w:lang w:val="de-DE"/>
    </w:rPr>
  </w:style>
  <w:style w:type="paragraph" w:styleId="berschrift3">
    <w:name w:val="heading 3"/>
    <w:basedOn w:val="Standard"/>
    <w:link w:val="berschrift3Zchn"/>
    <w:uiPriority w:val="9"/>
    <w:qFormat/>
    <w:rsid w:val="00AF77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AF7764"/>
    <w:rPr>
      <w:rFonts w:ascii="Times New Roman" w:eastAsia="Times New Roman" w:hAnsi="Times New Roman" w:cs="Times New Roman"/>
      <w:b/>
      <w:bCs/>
      <w:sz w:val="27"/>
      <w:szCs w:val="27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AF77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leintiergesundheit.info/index.php?id=995&amp;no_cache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Krick</dc:creator>
  <cp:lastModifiedBy>B. Mikulic</cp:lastModifiedBy>
  <cp:revision>3</cp:revision>
  <dcterms:created xsi:type="dcterms:W3CDTF">2017-04-20T07:33:00Z</dcterms:created>
  <dcterms:modified xsi:type="dcterms:W3CDTF">2017-04-20T08:10:00Z</dcterms:modified>
</cp:coreProperties>
</file>